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1497" w14:textId="77777777" w:rsidR="00985B30" w:rsidRPr="00985B30" w:rsidRDefault="00985B30" w:rsidP="00985B30">
      <w:pPr>
        <w:rPr>
          <w:rFonts w:ascii="Arial" w:hAnsi="Arial" w:cs="Arial"/>
          <w:sz w:val="48"/>
          <w:szCs w:val="48"/>
        </w:rPr>
      </w:pPr>
      <w:r w:rsidRPr="00985B30">
        <w:rPr>
          <w:rFonts w:ascii="Arial" w:hAnsi="Arial" w:cs="Arial"/>
          <w:sz w:val="48"/>
          <w:szCs w:val="48"/>
        </w:rPr>
        <w:t>Support for people with mental illness</w:t>
      </w:r>
    </w:p>
    <w:p w14:paraId="0D150806" w14:textId="77777777" w:rsidR="00985B30" w:rsidRPr="00985B30" w:rsidRDefault="00985B30" w:rsidP="00985B30">
      <w:pPr>
        <w:rPr>
          <w:rFonts w:ascii="Arial" w:hAnsi="Arial" w:cs="Arial"/>
          <w:sz w:val="36"/>
          <w:szCs w:val="36"/>
        </w:rPr>
      </w:pPr>
      <w:r w:rsidRPr="00985B30">
        <w:rPr>
          <w:rFonts w:ascii="Arial" w:hAnsi="Arial" w:cs="Arial"/>
          <w:sz w:val="36"/>
          <w:szCs w:val="36"/>
        </w:rPr>
        <w:t>Evaluation of community based mental health programs</w:t>
      </w:r>
    </w:p>
    <w:p w14:paraId="7AE19343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</w:p>
    <w:p w14:paraId="0C97962A" w14:textId="383AD391" w:rsidR="00985B30" w:rsidRPr="00985B30" w:rsidRDefault="00985B30" w:rsidP="00985B30">
      <w:pPr>
        <w:rPr>
          <w:rFonts w:ascii="Arial" w:hAnsi="Arial" w:cs="Arial"/>
          <w:b/>
          <w:bCs/>
          <w:sz w:val="28"/>
          <w:szCs w:val="28"/>
        </w:rPr>
      </w:pPr>
      <w:r w:rsidRPr="00985B30">
        <w:rPr>
          <w:rFonts w:ascii="Arial" w:hAnsi="Arial" w:cs="Arial"/>
          <w:b/>
          <w:bCs/>
          <w:sz w:val="32"/>
          <w:szCs w:val="32"/>
        </w:rPr>
        <w:t>Contents</w:t>
      </w:r>
      <w:r w:rsidRPr="00985B30">
        <w:rPr>
          <w:rFonts w:ascii="Arial" w:hAnsi="Arial" w:cs="Arial"/>
          <w:b/>
          <w:bCs/>
          <w:sz w:val="28"/>
          <w:szCs w:val="28"/>
        </w:rPr>
        <w:tab/>
      </w:r>
    </w:p>
    <w:p w14:paraId="2E688367" w14:textId="43D33632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About this report</w:t>
      </w:r>
      <w:r w:rsidRPr="00985B30">
        <w:rPr>
          <w:rFonts w:ascii="Arial" w:hAnsi="Arial" w:cs="Arial"/>
          <w:sz w:val="28"/>
          <w:szCs w:val="28"/>
        </w:rPr>
        <w:tab/>
      </w:r>
    </w:p>
    <w:p w14:paraId="7A85DE75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About the programs</w:t>
      </w:r>
    </w:p>
    <w:p w14:paraId="24266D78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About the evaluation</w:t>
      </w:r>
    </w:p>
    <w:p w14:paraId="1B967561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How we did the evaluation </w:t>
      </w:r>
    </w:p>
    <w:p w14:paraId="0A0749AB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What the programs did well</w:t>
      </w:r>
    </w:p>
    <w:p w14:paraId="62DF1625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How the programs could be better</w:t>
      </w:r>
    </w:p>
    <w:p w14:paraId="2F131112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</w:p>
    <w:p w14:paraId="0982BEC7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Report by Christiane Purcal and Bella Bauer</w:t>
      </w:r>
    </w:p>
    <w:p w14:paraId="177C0AF6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</w:p>
    <w:p w14:paraId="0CBD4E0C" w14:textId="77777777" w:rsidR="00985B30" w:rsidRPr="00985B30" w:rsidRDefault="00985B30" w:rsidP="00985B30">
      <w:pPr>
        <w:rPr>
          <w:rFonts w:ascii="Arial" w:hAnsi="Arial" w:cs="Arial"/>
          <w:b/>
          <w:bCs/>
          <w:sz w:val="32"/>
          <w:szCs w:val="32"/>
        </w:rPr>
      </w:pPr>
      <w:r w:rsidRPr="00985B30">
        <w:rPr>
          <w:rFonts w:ascii="Arial" w:hAnsi="Arial" w:cs="Arial"/>
          <w:b/>
          <w:bCs/>
          <w:sz w:val="32"/>
          <w:szCs w:val="32"/>
        </w:rPr>
        <w:t>About this report</w:t>
      </w:r>
    </w:p>
    <w:p w14:paraId="13511BFD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This report is about programs for people with mental health problems.</w:t>
      </w:r>
    </w:p>
    <w:p w14:paraId="3B603436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The programs are called</w:t>
      </w:r>
    </w:p>
    <w:p w14:paraId="26CBA2AF" w14:textId="047BE840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Housing and Accommodation Support Initiative</w:t>
      </w:r>
      <w:r>
        <w:rPr>
          <w:rFonts w:ascii="Arial" w:hAnsi="Arial" w:cs="Arial"/>
          <w:sz w:val="28"/>
          <w:szCs w:val="28"/>
        </w:rPr>
        <w:t xml:space="preserve">. </w:t>
      </w:r>
      <w:r w:rsidRPr="00985B30">
        <w:rPr>
          <w:rFonts w:ascii="Arial" w:hAnsi="Arial" w:cs="Arial"/>
          <w:sz w:val="28"/>
          <w:szCs w:val="28"/>
        </w:rPr>
        <w:t>HASI for short.</w:t>
      </w:r>
    </w:p>
    <w:p w14:paraId="6F662FA2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and</w:t>
      </w:r>
    </w:p>
    <w:p w14:paraId="48555B28" w14:textId="649BBD82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Community Living Supports</w:t>
      </w:r>
      <w:r>
        <w:rPr>
          <w:rFonts w:ascii="Arial" w:hAnsi="Arial" w:cs="Arial"/>
          <w:sz w:val="28"/>
          <w:szCs w:val="28"/>
        </w:rPr>
        <w:t xml:space="preserve">. </w:t>
      </w:r>
      <w:r w:rsidRPr="00985B30">
        <w:rPr>
          <w:rFonts w:ascii="Arial" w:hAnsi="Arial" w:cs="Arial"/>
          <w:sz w:val="28"/>
          <w:szCs w:val="28"/>
        </w:rPr>
        <w:t xml:space="preserve">CLS for short. </w:t>
      </w:r>
    </w:p>
    <w:p w14:paraId="33EA1572" w14:textId="77777777" w:rsid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This report talks about what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1292038" w14:textId="1E098BC8" w:rsidR="00985B30" w:rsidRPr="00985B30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The programs do well</w:t>
      </w:r>
    </w:p>
    <w:p w14:paraId="11C5C6BC" w14:textId="0C46BBD7" w:rsidR="00985B30" w:rsidRPr="00985B30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Could be done better. </w:t>
      </w:r>
    </w:p>
    <w:p w14:paraId="3B323B00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This is called an evaluation. </w:t>
      </w:r>
    </w:p>
    <w:p w14:paraId="08145E8B" w14:textId="77777777" w:rsidR="00985B30" w:rsidRDefault="00985B30" w:rsidP="00985B30">
      <w:pPr>
        <w:rPr>
          <w:rFonts w:ascii="Arial" w:hAnsi="Arial" w:cs="Arial"/>
          <w:sz w:val="28"/>
          <w:szCs w:val="28"/>
        </w:rPr>
      </w:pPr>
    </w:p>
    <w:p w14:paraId="110E3B0E" w14:textId="3255290B" w:rsidR="00985B30" w:rsidRPr="00985B30" w:rsidRDefault="00985B30" w:rsidP="00985B30">
      <w:pPr>
        <w:rPr>
          <w:rFonts w:ascii="Arial" w:hAnsi="Arial" w:cs="Arial"/>
          <w:b/>
          <w:bCs/>
          <w:sz w:val="32"/>
          <w:szCs w:val="32"/>
        </w:rPr>
      </w:pPr>
      <w:r w:rsidRPr="00985B30">
        <w:rPr>
          <w:rFonts w:ascii="Arial" w:hAnsi="Arial" w:cs="Arial"/>
          <w:b/>
          <w:bCs/>
          <w:sz w:val="32"/>
          <w:szCs w:val="32"/>
        </w:rPr>
        <w:t>About the programs</w:t>
      </w:r>
    </w:p>
    <w:p w14:paraId="37117B55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NSW Health pays for the programs. </w:t>
      </w:r>
    </w:p>
    <w:p w14:paraId="2E6346E4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lastRenderedPageBreak/>
        <w:t xml:space="preserve">The programs have services so people with mental illness can have better lives. </w:t>
      </w:r>
    </w:p>
    <w:p w14:paraId="0F8991BC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Support workers help people reach their goals.</w:t>
      </w:r>
    </w:p>
    <w:p w14:paraId="19B6DF5D" w14:textId="76D8F814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The goals could be</w:t>
      </w:r>
    </w:p>
    <w:p w14:paraId="17A3B15A" w14:textId="7030830E" w:rsidR="00985B30" w:rsidRPr="00985B30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Learn new skills </w:t>
      </w:r>
    </w:p>
    <w:p w14:paraId="7DD796DE" w14:textId="2E1951C7" w:rsidR="00985B30" w:rsidRPr="00985B30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Find a job</w:t>
      </w:r>
    </w:p>
    <w:p w14:paraId="52C3C64C" w14:textId="46C556C0" w:rsidR="00985B30" w:rsidRPr="00985B30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Make new friends</w:t>
      </w:r>
    </w:p>
    <w:p w14:paraId="3B9B30FE" w14:textId="3E61B506" w:rsidR="00985B30" w:rsidRPr="00985B30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Find other help like drug or alcohol services.</w:t>
      </w:r>
    </w:p>
    <w:p w14:paraId="4BB362E1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 </w:t>
      </w:r>
    </w:p>
    <w:p w14:paraId="3BE52D14" w14:textId="77777777" w:rsidR="00985B30" w:rsidRPr="00985B30" w:rsidRDefault="00985B30" w:rsidP="00985B30">
      <w:pPr>
        <w:rPr>
          <w:rFonts w:ascii="Arial" w:hAnsi="Arial" w:cs="Arial"/>
          <w:b/>
          <w:bCs/>
          <w:sz w:val="32"/>
          <w:szCs w:val="32"/>
        </w:rPr>
      </w:pPr>
      <w:r w:rsidRPr="00985B30">
        <w:rPr>
          <w:rFonts w:ascii="Arial" w:hAnsi="Arial" w:cs="Arial"/>
          <w:b/>
          <w:bCs/>
          <w:sz w:val="32"/>
          <w:szCs w:val="32"/>
        </w:rPr>
        <w:t>About the evaluation</w:t>
      </w:r>
    </w:p>
    <w:p w14:paraId="771B3725" w14:textId="00177670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Researchers from the Social Policy Research Centre did the evaluation of the programs.</w:t>
      </w:r>
      <w:r>
        <w:rPr>
          <w:rFonts w:ascii="Arial" w:hAnsi="Arial" w:cs="Arial"/>
          <w:sz w:val="28"/>
          <w:szCs w:val="28"/>
        </w:rPr>
        <w:t xml:space="preserve"> </w:t>
      </w:r>
      <w:r w:rsidRPr="00985B30">
        <w:rPr>
          <w:rFonts w:ascii="Arial" w:hAnsi="Arial" w:cs="Arial"/>
          <w:sz w:val="28"/>
          <w:szCs w:val="28"/>
        </w:rPr>
        <w:t>SPRC for short.</w:t>
      </w:r>
    </w:p>
    <w:p w14:paraId="352EEAF1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Researchers are people who find things out by </w:t>
      </w:r>
    </w:p>
    <w:p w14:paraId="63F7ED53" w14:textId="72A028F9" w:rsidR="00985B30" w:rsidRPr="00985B30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Talking to people</w:t>
      </w:r>
    </w:p>
    <w:p w14:paraId="395877D2" w14:textId="6C341070" w:rsidR="00985B30" w:rsidRPr="00985B30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Looking at numbers </w:t>
      </w:r>
    </w:p>
    <w:p w14:paraId="11F997FF" w14:textId="49542F55" w:rsidR="00985B30" w:rsidRPr="00985B30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Reading about other research.</w:t>
      </w:r>
    </w:p>
    <w:p w14:paraId="4292CA25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NSW Health paid for the evaluation. </w:t>
      </w:r>
    </w:p>
    <w:p w14:paraId="272786DD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SPRC started the evaluation in 2017.</w:t>
      </w:r>
    </w:p>
    <w:p w14:paraId="33A1EA43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The evaluation finished in 2021.</w:t>
      </w:r>
    </w:p>
    <w:p w14:paraId="02DCFBDA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 </w:t>
      </w:r>
    </w:p>
    <w:p w14:paraId="72B689C6" w14:textId="77777777" w:rsidR="00985B30" w:rsidRPr="00985B30" w:rsidRDefault="00985B30" w:rsidP="00985B30">
      <w:pPr>
        <w:rPr>
          <w:rFonts w:ascii="Arial" w:hAnsi="Arial" w:cs="Arial"/>
          <w:b/>
          <w:bCs/>
          <w:sz w:val="32"/>
          <w:szCs w:val="32"/>
        </w:rPr>
      </w:pPr>
      <w:r w:rsidRPr="00985B30">
        <w:rPr>
          <w:rFonts w:ascii="Arial" w:hAnsi="Arial" w:cs="Arial"/>
          <w:b/>
          <w:bCs/>
          <w:sz w:val="32"/>
          <w:szCs w:val="32"/>
        </w:rPr>
        <w:t xml:space="preserve">How we did the evaluation </w:t>
      </w:r>
    </w:p>
    <w:p w14:paraId="566AB3A9" w14:textId="16C1E2DC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We talked to people with mental health problems who used the programs. </w:t>
      </w:r>
    </w:p>
    <w:p w14:paraId="088ECF24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We talked to their families and carers. </w:t>
      </w:r>
    </w:p>
    <w:p w14:paraId="41FA953A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We talked to the support services. </w:t>
      </w:r>
    </w:p>
    <w:p w14:paraId="07C8F105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We looked at information about the people who used the programs.</w:t>
      </w:r>
    </w:p>
    <w:p w14:paraId="146D684F" w14:textId="051F9AEC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985B30">
        <w:rPr>
          <w:rFonts w:ascii="Arial" w:hAnsi="Arial" w:cs="Arial"/>
          <w:sz w:val="28"/>
          <w:szCs w:val="28"/>
        </w:rPr>
        <w:t>e looked at how much the programs cost.</w:t>
      </w:r>
    </w:p>
    <w:p w14:paraId="444751F3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</w:p>
    <w:p w14:paraId="30F70E06" w14:textId="5E65025B" w:rsidR="00985B30" w:rsidRPr="00985B30" w:rsidRDefault="00985B30" w:rsidP="00985B30">
      <w:pPr>
        <w:rPr>
          <w:rFonts w:ascii="Arial" w:hAnsi="Arial" w:cs="Arial"/>
          <w:b/>
          <w:bCs/>
          <w:sz w:val="32"/>
          <w:szCs w:val="32"/>
        </w:rPr>
      </w:pPr>
      <w:r w:rsidRPr="00985B30">
        <w:rPr>
          <w:rFonts w:ascii="Arial" w:hAnsi="Arial" w:cs="Arial"/>
          <w:b/>
          <w:bCs/>
          <w:sz w:val="32"/>
          <w:szCs w:val="32"/>
        </w:rPr>
        <w:t>What the programs did well</w:t>
      </w:r>
    </w:p>
    <w:p w14:paraId="3EAEFF99" w14:textId="140F786A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These are some things that the programs did well. </w:t>
      </w:r>
    </w:p>
    <w:p w14:paraId="5F371683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lastRenderedPageBreak/>
        <w:t xml:space="preserve">People in the programs felt better. </w:t>
      </w:r>
    </w:p>
    <w:p w14:paraId="37B1F8FB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People did not go to hospital as much.</w:t>
      </w:r>
    </w:p>
    <w:p w14:paraId="5B62C881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Some people found better homes.</w:t>
      </w:r>
    </w:p>
    <w:p w14:paraId="0AF07E6E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People went out more and made new friends.  </w:t>
      </w:r>
    </w:p>
    <w:p w14:paraId="71997E1B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People did more things that they wanted to do.</w:t>
      </w:r>
    </w:p>
    <w:p w14:paraId="5E219CEB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People had less to do with police. </w:t>
      </w:r>
    </w:p>
    <w:p w14:paraId="53C3497D" w14:textId="76082E6F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The service providers and NSW Health worked well together.  </w:t>
      </w:r>
    </w:p>
    <w:p w14:paraId="52520BC6" w14:textId="61C096E5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The programs were cost effective.</w:t>
      </w:r>
    </w:p>
    <w:p w14:paraId="32743048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Hospitals and police spent less money.</w:t>
      </w:r>
    </w:p>
    <w:p w14:paraId="77A0FC9E" w14:textId="77777777" w:rsidR="00985B30" w:rsidRDefault="00985B30" w:rsidP="00985B30">
      <w:pPr>
        <w:rPr>
          <w:rFonts w:ascii="Arial" w:hAnsi="Arial" w:cs="Arial"/>
          <w:sz w:val="28"/>
          <w:szCs w:val="28"/>
        </w:rPr>
      </w:pPr>
    </w:p>
    <w:p w14:paraId="2AAA838B" w14:textId="67064C10" w:rsidR="00985B30" w:rsidRPr="00985B30" w:rsidRDefault="00985B30" w:rsidP="00985B30">
      <w:pPr>
        <w:rPr>
          <w:rFonts w:ascii="Arial" w:hAnsi="Arial" w:cs="Arial"/>
          <w:b/>
          <w:bCs/>
          <w:sz w:val="32"/>
          <w:szCs w:val="32"/>
        </w:rPr>
      </w:pPr>
      <w:r w:rsidRPr="00985B30">
        <w:rPr>
          <w:rFonts w:ascii="Arial" w:hAnsi="Arial" w:cs="Arial"/>
          <w:b/>
          <w:bCs/>
          <w:sz w:val="32"/>
          <w:szCs w:val="32"/>
        </w:rPr>
        <w:t>H</w:t>
      </w:r>
      <w:r w:rsidRPr="00985B30">
        <w:rPr>
          <w:rFonts w:ascii="Arial" w:hAnsi="Arial" w:cs="Arial"/>
          <w:b/>
          <w:bCs/>
          <w:sz w:val="32"/>
          <w:szCs w:val="32"/>
        </w:rPr>
        <w:t>ow the programs could be better</w:t>
      </w:r>
    </w:p>
    <w:p w14:paraId="113B5A09" w14:textId="55B9FBBD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These are things that the programs could do better.</w:t>
      </w:r>
    </w:p>
    <w:p w14:paraId="27302F66" w14:textId="7AC94E73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985B30">
        <w:rPr>
          <w:rFonts w:ascii="Arial" w:hAnsi="Arial" w:cs="Arial"/>
          <w:sz w:val="28"/>
          <w:szCs w:val="28"/>
        </w:rPr>
        <w:t>hey should always let people choose</w:t>
      </w:r>
    </w:p>
    <w:p w14:paraId="7E972F72" w14:textId="46551A4C" w:rsidR="00985B30" w:rsidRPr="00985B30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Their goals </w:t>
      </w:r>
    </w:p>
    <w:p w14:paraId="09042EFD" w14:textId="03E72284" w:rsidR="00985B30" w:rsidRPr="00985B30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What they want to do.</w:t>
      </w:r>
    </w:p>
    <w:p w14:paraId="3D8E17EC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They should do more with people to help their physical health.</w:t>
      </w:r>
    </w:p>
    <w:p w14:paraId="091F5A49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Physical health is keeping your body well.</w:t>
      </w:r>
    </w:p>
    <w:p w14:paraId="771652CC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More people who leave prison should be able to use the programs.</w:t>
      </w:r>
    </w:p>
    <w:p w14:paraId="61264549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 xml:space="preserve">They should listen more to staff who </w:t>
      </w:r>
    </w:p>
    <w:p w14:paraId="7DA9CABD" w14:textId="377E6F94" w:rsidR="00985B30" w:rsidRPr="00985B30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Are Aboriginal</w:t>
      </w:r>
    </w:p>
    <w:p w14:paraId="55562A84" w14:textId="57E117E1" w:rsidR="00985B30" w:rsidRPr="00985B30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A</w:t>
      </w:r>
      <w:r w:rsidRPr="00985B30">
        <w:rPr>
          <w:rFonts w:ascii="Arial" w:hAnsi="Arial" w:cs="Arial"/>
          <w:sz w:val="28"/>
          <w:szCs w:val="28"/>
        </w:rPr>
        <w:t>re from different cultures</w:t>
      </w:r>
    </w:p>
    <w:p w14:paraId="428A7D91" w14:textId="6D5F4812" w:rsidR="00985B30" w:rsidRPr="00AD1D92" w:rsidRDefault="00985B30" w:rsidP="00985B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D1D92">
        <w:rPr>
          <w:rFonts w:ascii="Arial" w:hAnsi="Arial" w:cs="Arial"/>
          <w:sz w:val="28"/>
          <w:szCs w:val="28"/>
        </w:rPr>
        <w:t xml:space="preserve">Have a mental illness themselves. </w:t>
      </w:r>
    </w:p>
    <w:p w14:paraId="0B41EBBA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They should work more with other local services.</w:t>
      </w:r>
    </w:p>
    <w:p w14:paraId="7AFD03E0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</w:p>
    <w:p w14:paraId="578AA940" w14:textId="77777777" w:rsidR="00985B30" w:rsidRPr="00985B30" w:rsidRDefault="00985B30" w:rsidP="00985B30">
      <w:pPr>
        <w:rPr>
          <w:rFonts w:ascii="Arial" w:hAnsi="Arial" w:cs="Arial"/>
          <w:sz w:val="28"/>
          <w:szCs w:val="28"/>
        </w:rPr>
      </w:pPr>
    </w:p>
    <w:p w14:paraId="6A87DF25" w14:textId="64FE2849" w:rsidR="00FD59BA" w:rsidRDefault="00985B30">
      <w:pPr>
        <w:rPr>
          <w:rFonts w:ascii="Arial" w:hAnsi="Arial" w:cs="Arial"/>
          <w:sz w:val="28"/>
          <w:szCs w:val="28"/>
        </w:rPr>
      </w:pPr>
      <w:r w:rsidRPr="00985B30">
        <w:rPr>
          <w:rFonts w:ascii="Arial" w:hAnsi="Arial" w:cs="Arial"/>
          <w:sz w:val="28"/>
          <w:szCs w:val="28"/>
        </w:rPr>
        <w:t>If you want more information about the evaluation click on the website link</w:t>
      </w:r>
      <w:r w:rsidR="00AD1D92"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="00AD1D92">
          <w:rPr>
            <w:rStyle w:val="Hyperlink"/>
            <w:rFonts w:ascii="Arial" w:hAnsi="Arial" w:cs="Arial"/>
            <w:sz w:val="28"/>
            <w:szCs w:val="28"/>
          </w:rPr>
          <w:t>here</w:t>
        </w:r>
      </w:hyperlink>
      <w:r w:rsidR="00AD1D92">
        <w:rPr>
          <w:rFonts w:ascii="Arial" w:hAnsi="Arial" w:cs="Arial"/>
          <w:sz w:val="28"/>
          <w:szCs w:val="28"/>
        </w:rPr>
        <w:t>.</w:t>
      </w:r>
    </w:p>
    <w:p w14:paraId="4CA05DB3" w14:textId="77777777" w:rsidR="00AD1D92" w:rsidRPr="00985B30" w:rsidRDefault="00AD1D92">
      <w:pPr>
        <w:rPr>
          <w:rFonts w:ascii="Arial" w:hAnsi="Arial" w:cs="Arial"/>
          <w:sz w:val="28"/>
          <w:szCs w:val="28"/>
        </w:rPr>
      </w:pPr>
    </w:p>
    <w:sectPr w:rsidR="00AD1D92" w:rsidRPr="00985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32756"/>
    <w:multiLevelType w:val="hybridMultilevel"/>
    <w:tmpl w:val="01940C9E"/>
    <w:lvl w:ilvl="0" w:tplc="A444739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1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30"/>
    <w:rsid w:val="00013907"/>
    <w:rsid w:val="002F5758"/>
    <w:rsid w:val="00985B30"/>
    <w:rsid w:val="00AD1D92"/>
    <w:rsid w:val="00F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666FE"/>
  <w15:chartTrackingRefBased/>
  <w15:docId w15:val="{4290D9A7-0FA9-4658-B7A3-E41A1094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B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sw.edu.au/research/sprc/our-projects/evaluation-cls-and-hasi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2A3E119FE12408618FD993EDAAFC6" ma:contentTypeVersion="11" ma:contentTypeDescription="Create a new document." ma:contentTypeScope="" ma:versionID="17de1f342889e5bcfd43d4c90a2a4140">
  <xsd:schema xmlns:xsd="http://www.w3.org/2001/XMLSchema" xmlns:xs="http://www.w3.org/2001/XMLSchema" xmlns:p="http://schemas.microsoft.com/office/2006/metadata/properties" xmlns:ns2="a71967cc-9624-49b9-803c-1df2595c0ecb" xmlns:ns3="fa308ba3-a73c-48e8-93d2-b6a6cef1c3cd" targetNamespace="http://schemas.microsoft.com/office/2006/metadata/properties" ma:root="true" ma:fieldsID="b472d4ad2e94a5d848b0a88826c5026e" ns2:_="" ns3:_="">
    <xsd:import namespace="a71967cc-9624-49b9-803c-1df2595c0ecb"/>
    <xsd:import namespace="fa308ba3-a73c-48e8-93d2-b6a6cef1c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967cc-9624-49b9-803c-1df2595c0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08ba3-a73c-48e8-93d2-b6a6cef1c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61E7E-1393-440F-87E1-C2D919B83436}"/>
</file>

<file path=customXml/itemProps2.xml><?xml version="1.0" encoding="utf-8"?>
<ds:datastoreItem xmlns:ds="http://schemas.openxmlformats.org/officeDocument/2006/customXml" ds:itemID="{81FE842F-465A-410D-A619-8E8CD9378D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Purcal</dc:creator>
  <cp:keywords/>
  <dc:description/>
  <cp:lastModifiedBy>Christiane Purcal</cp:lastModifiedBy>
  <cp:revision>1</cp:revision>
  <dcterms:created xsi:type="dcterms:W3CDTF">2023-01-18T03:10:00Z</dcterms:created>
  <dcterms:modified xsi:type="dcterms:W3CDTF">2023-01-18T03:23:00Z</dcterms:modified>
</cp:coreProperties>
</file>