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E1C" w14:textId="77777777" w:rsidR="00ED5D48" w:rsidRDefault="00ED5D48" w:rsidP="00D16215">
      <w:pPr>
        <w:pStyle w:val="Title"/>
        <w:rPr>
          <w:b/>
          <w:bCs/>
          <w:sz w:val="28"/>
          <w:szCs w:val="28"/>
        </w:rPr>
      </w:pPr>
    </w:p>
    <w:p w14:paraId="05596E46" w14:textId="6AF68075" w:rsidR="00D16215" w:rsidRDefault="00D06E3B" w:rsidP="00D16215">
      <w:pPr>
        <w:pStyle w:val="Title"/>
        <w:rPr>
          <w:b/>
          <w:bCs/>
          <w:sz w:val="28"/>
          <w:szCs w:val="28"/>
        </w:rPr>
      </w:pPr>
      <w:r w:rsidRPr="00D16215">
        <w:rPr>
          <w:b/>
          <w:bCs/>
          <w:sz w:val="28"/>
          <w:szCs w:val="28"/>
        </w:rPr>
        <w:t>Triple I</w:t>
      </w:r>
      <w:r w:rsidR="1D06DBD5" w:rsidRPr="00D16215">
        <w:rPr>
          <w:b/>
          <w:bCs/>
          <w:sz w:val="28"/>
          <w:szCs w:val="28"/>
        </w:rPr>
        <w:t xml:space="preserve"> Clinical Academic Group</w:t>
      </w:r>
      <w:r w:rsidR="00585DAB" w:rsidRPr="00D16215">
        <w:rPr>
          <w:b/>
          <w:bCs/>
          <w:sz w:val="28"/>
          <w:szCs w:val="28"/>
        </w:rPr>
        <w:t xml:space="preserve"> </w:t>
      </w:r>
      <w:r w:rsidR="00E3697D">
        <w:rPr>
          <w:b/>
          <w:bCs/>
          <w:sz w:val="28"/>
          <w:szCs w:val="28"/>
        </w:rPr>
        <w:t xml:space="preserve">(CAG) </w:t>
      </w:r>
      <w:r w:rsidR="00544F2F" w:rsidRPr="00D16215">
        <w:rPr>
          <w:b/>
          <w:bCs/>
          <w:sz w:val="28"/>
          <w:szCs w:val="28"/>
        </w:rPr>
        <w:t>Secondment / Exchange Program</w:t>
      </w:r>
      <w:r w:rsidR="00585DAB" w:rsidRPr="00D16215">
        <w:rPr>
          <w:b/>
          <w:bCs/>
          <w:sz w:val="28"/>
          <w:szCs w:val="28"/>
        </w:rPr>
        <w:t xml:space="preserve"> </w:t>
      </w:r>
    </w:p>
    <w:p w14:paraId="49391A64" w14:textId="1210F7F0" w:rsidR="00196A7E" w:rsidRPr="00D16215" w:rsidRDefault="00DB34F6" w:rsidP="00D16215">
      <w:pPr>
        <w:pStyle w:val="Title"/>
        <w:rPr>
          <w:b/>
          <w:bCs/>
          <w:sz w:val="28"/>
          <w:szCs w:val="28"/>
        </w:rPr>
      </w:pPr>
      <w:r w:rsidRPr="00D16215">
        <w:rPr>
          <w:b/>
          <w:bCs/>
          <w:sz w:val="28"/>
          <w:szCs w:val="28"/>
        </w:rPr>
        <w:t>E</w:t>
      </w:r>
      <w:r w:rsidR="00D16215">
        <w:rPr>
          <w:b/>
          <w:bCs/>
          <w:sz w:val="28"/>
          <w:szCs w:val="28"/>
        </w:rPr>
        <w:t>xpression of Interest</w:t>
      </w:r>
      <w:r w:rsidRPr="00D16215">
        <w:rPr>
          <w:b/>
          <w:bCs/>
          <w:sz w:val="28"/>
          <w:szCs w:val="28"/>
        </w:rPr>
        <w:t xml:space="preserve"> </w:t>
      </w:r>
      <w:r w:rsidR="1D06DBD5" w:rsidRPr="00D16215">
        <w:rPr>
          <w:b/>
          <w:bCs/>
          <w:sz w:val="28"/>
          <w:szCs w:val="28"/>
        </w:rPr>
        <w:t xml:space="preserve">Application </w:t>
      </w:r>
      <w:r w:rsidR="00544F2F" w:rsidRPr="00D16215">
        <w:rPr>
          <w:b/>
          <w:bCs/>
          <w:sz w:val="28"/>
          <w:szCs w:val="28"/>
        </w:rPr>
        <w:t>Form</w:t>
      </w:r>
      <w:bookmarkStart w:id="0" w:name="_Toc443392124"/>
      <w:bookmarkEnd w:id="0"/>
    </w:p>
    <w:p w14:paraId="3BFA1AF3" w14:textId="77777777" w:rsidR="00305D87" w:rsidRPr="00305D87" w:rsidRDefault="00305D87" w:rsidP="00692D9A">
      <w:pPr>
        <w:rPr>
          <w:sz w:val="16"/>
          <w:szCs w:val="16"/>
        </w:rPr>
      </w:pPr>
    </w:p>
    <w:p w14:paraId="3C300BF6" w14:textId="56094071" w:rsidR="00692D9A" w:rsidRDefault="00000000" w:rsidP="00EC12C6">
      <w:hyperlink r:id="rId11" w:history="1">
        <w:r w:rsidR="00D16215" w:rsidRPr="000A37EA">
          <w:rPr>
            <w:rStyle w:val="Hyperlink"/>
          </w:rPr>
          <w:t>Maridulu Budyari Gumal</w:t>
        </w:r>
      </w:hyperlink>
      <w:r w:rsidR="00D16215">
        <w:t xml:space="preserve">, </w:t>
      </w:r>
      <w:r w:rsidR="00E3697D">
        <w:t>th</w:t>
      </w:r>
      <w:r w:rsidR="00692D9A">
        <w:t xml:space="preserve">e Sydney Partnership for Health, Education, Research and Enterprise (SPHERE) has been established as a partnership between leaders in health, education and medical research. The aim of the </w:t>
      </w:r>
      <w:r w:rsidR="00584A93">
        <w:t>p</w:t>
      </w:r>
      <w:r w:rsidR="00692D9A">
        <w:t>artnership is to</w:t>
      </w:r>
      <w:r w:rsidR="00490296">
        <w:t xml:space="preserve"> expedite the path for </w:t>
      </w:r>
      <w:r w:rsidR="00692D9A">
        <w:t>medical research dis</w:t>
      </w:r>
      <w:r w:rsidR="00584A93">
        <w:t>coveries into clinical use</w:t>
      </w:r>
      <w:r w:rsidR="00A84C9E">
        <w:t xml:space="preserve"> and has </w:t>
      </w:r>
      <w:r w:rsidR="00692D9A">
        <w:t>four key objectives:</w:t>
      </w:r>
    </w:p>
    <w:p w14:paraId="7C0EA7BC" w14:textId="77777777" w:rsidR="00EC12C6" w:rsidRDefault="00EC12C6" w:rsidP="00EC12C6">
      <w:pPr>
        <w:pStyle w:val="ListParagraph"/>
        <w:numPr>
          <w:ilvl w:val="0"/>
          <w:numId w:val="26"/>
        </w:numPr>
      </w:pPr>
      <w:r>
        <w:t>Build and maintain world-class collaborative research networks to improve diseases driven by infection, immunity and inflammation</w:t>
      </w:r>
    </w:p>
    <w:p w14:paraId="5945C524" w14:textId="77777777" w:rsidR="00EC12C6" w:rsidRDefault="00EC12C6" w:rsidP="00EC12C6">
      <w:pPr>
        <w:pStyle w:val="ListParagraph"/>
        <w:numPr>
          <w:ilvl w:val="0"/>
          <w:numId w:val="26"/>
        </w:numPr>
      </w:pPr>
      <w:r>
        <w:t>Build capacity to develop evidence-based interventions</w:t>
      </w:r>
    </w:p>
    <w:p w14:paraId="64A8DB01" w14:textId="77777777" w:rsidR="00EC12C6" w:rsidRDefault="00EC12C6" w:rsidP="00EC12C6">
      <w:pPr>
        <w:pStyle w:val="ListParagraph"/>
        <w:numPr>
          <w:ilvl w:val="0"/>
          <w:numId w:val="26"/>
        </w:numPr>
      </w:pPr>
      <w:r>
        <w:t>Translate research into clinical practice and policy</w:t>
      </w:r>
    </w:p>
    <w:p w14:paraId="3CE6A8E7" w14:textId="77777777" w:rsidR="00EC12C6" w:rsidRDefault="00EC12C6" w:rsidP="00EC12C6">
      <w:pPr>
        <w:pStyle w:val="ListParagraph"/>
        <w:numPr>
          <w:ilvl w:val="0"/>
          <w:numId w:val="26"/>
        </w:numPr>
      </w:pPr>
      <w:r>
        <w:t>Share knowledge to enhance clinical care and community understanding.</w:t>
      </w:r>
    </w:p>
    <w:p w14:paraId="3F899E51" w14:textId="2E5BCA3A" w:rsidR="00013227" w:rsidRDefault="00013227" w:rsidP="00013227">
      <w:r w:rsidRPr="00BE2C40">
        <w:t>We are working to meet these objectives</w:t>
      </w:r>
      <w:r>
        <w:t xml:space="preserve"> </w:t>
      </w:r>
      <w:r w:rsidRPr="00BE2C40">
        <w:t xml:space="preserve">through a range of strategic activities, including the Triple I </w:t>
      </w:r>
      <w:r w:rsidR="00B10693" w:rsidRPr="00B10693">
        <w:t>Secondment / Exchange Program</w:t>
      </w:r>
      <w:r w:rsidRPr="00BE2C40">
        <w:t>. Proposals for this grant scheme are expected to align with Maridulu Budari Gumal (SPHERE) and UNSW Medicine</w:t>
      </w:r>
      <w:r>
        <w:t xml:space="preserve"> &amp; Health</w:t>
      </w:r>
      <w:r w:rsidRPr="00BE2C40">
        <w:t xml:space="preserve"> objectives.</w:t>
      </w:r>
      <w:r w:rsidRPr="0039551F">
        <w:t xml:space="preserve"> </w:t>
      </w:r>
    </w:p>
    <w:p w14:paraId="3F993E4C" w14:textId="27C8407A" w:rsidR="00CA4E0C" w:rsidRDefault="00CA4E0C" w:rsidP="00692D9A">
      <w:r w:rsidRPr="00CA4E0C">
        <w:t xml:space="preserve">The </w:t>
      </w:r>
      <w:r w:rsidR="00355706">
        <w:t>Triple I</w:t>
      </w:r>
      <w:r w:rsidRPr="00CA4E0C">
        <w:t xml:space="preserve"> CAG supports capacity building and</w:t>
      </w:r>
      <w:r>
        <w:t xml:space="preserve"> networking </w:t>
      </w:r>
      <w:r w:rsidRPr="00CA4E0C">
        <w:t>across the SPHERE partnership. Placements an</w:t>
      </w:r>
      <w:r>
        <w:t>d exchange are</w:t>
      </w:r>
      <w:r w:rsidRPr="00CA4E0C">
        <w:t xml:space="preserve"> an opportunity to promote network development and </w:t>
      </w:r>
      <w:r>
        <w:t xml:space="preserve">researcher </w:t>
      </w:r>
      <w:r w:rsidRPr="00CA4E0C">
        <w:t>tra</w:t>
      </w:r>
      <w:r>
        <w:t xml:space="preserve">ining by </w:t>
      </w:r>
      <w:r w:rsidRPr="00CA4E0C">
        <w:t>link</w:t>
      </w:r>
      <w:r>
        <w:t>ing partner organisations, health districts</w:t>
      </w:r>
      <w:r w:rsidRPr="00CA4E0C">
        <w:t xml:space="preserve"> and clinical/lab</w:t>
      </w:r>
      <w:r>
        <w:t>oratory</w:t>
      </w:r>
      <w:r w:rsidRPr="00CA4E0C">
        <w:t xml:space="preserve"> environments.</w:t>
      </w:r>
    </w:p>
    <w:p w14:paraId="483C7ED5" w14:textId="77777777" w:rsidR="00E647D1" w:rsidRPr="006C5636" w:rsidRDefault="1D06DBD5" w:rsidP="1D06DBD5">
      <w:pPr>
        <w:pStyle w:val="Heading1"/>
        <w:pBdr>
          <w:bottom w:val="single" w:sz="12" w:space="1" w:color="auto"/>
        </w:pBdr>
        <w:spacing w:after="100"/>
        <w:rPr>
          <w:sz w:val="28"/>
          <w:szCs w:val="28"/>
        </w:rPr>
      </w:pPr>
      <w:r w:rsidRPr="1D06DBD5">
        <w:rPr>
          <w:sz w:val="28"/>
          <w:szCs w:val="28"/>
        </w:rPr>
        <w:t>Funding</w:t>
      </w:r>
    </w:p>
    <w:p w14:paraId="17383E46" w14:textId="563C4F53" w:rsidR="00E647D1" w:rsidRDefault="00DB34F6" w:rsidP="00E647D1">
      <w:r>
        <w:t>Stipends</w:t>
      </w:r>
      <w:r w:rsidR="008E61C6">
        <w:t xml:space="preserve"> of up to $5</w:t>
      </w:r>
      <w:r w:rsidR="1D06DBD5">
        <w:t xml:space="preserve">,000 are available to </w:t>
      </w:r>
      <w:r w:rsidR="00CA4E0C">
        <w:t>support secondment or exchange</w:t>
      </w:r>
      <w:r>
        <w:t xml:space="preserve"> across the </w:t>
      </w:r>
      <w:r w:rsidR="00355706">
        <w:t xml:space="preserve">SPHERE </w:t>
      </w:r>
      <w:r>
        <w:t>network.</w:t>
      </w:r>
      <w:r w:rsidR="00B43893">
        <w:t xml:space="preserve"> </w:t>
      </w:r>
      <w:r>
        <w:t>Funds can be used towards travel, standard p</w:t>
      </w:r>
      <w:r w:rsidR="009E53B3">
        <w:t>er diem costs, backfill (excluding</w:t>
      </w:r>
      <w:r>
        <w:t xml:space="preserve"> full clinical backfill), administration costs and/or research consumables.</w:t>
      </w:r>
      <w:r w:rsidR="00626C2B">
        <w:t xml:space="preserve"> Use of funds </w:t>
      </w:r>
      <w:r w:rsidR="004E3C2B">
        <w:t>is</w:t>
      </w:r>
      <w:r w:rsidR="00626C2B">
        <w:t xml:space="preserve"> at the discretion of the awardee. </w:t>
      </w:r>
    </w:p>
    <w:p w14:paraId="70E27C5C" w14:textId="64541CA1" w:rsidR="006C5636" w:rsidRPr="006C5636" w:rsidRDefault="00416337" w:rsidP="1D06DBD5">
      <w:pPr>
        <w:pStyle w:val="Heading1"/>
        <w:pBdr>
          <w:bottom w:val="single" w:sz="12" w:space="1" w:color="auto"/>
        </w:pBdr>
        <w:spacing w:after="100"/>
        <w:rPr>
          <w:sz w:val="28"/>
          <w:szCs w:val="28"/>
        </w:rPr>
      </w:pPr>
      <w:r>
        <w:rPr>
          <w:sz w:val="28"/>
          <w:szCs w:val="28"/>
        </w:rPr>
        <w:t>Eligibility</w:t>
      </w:r>
      <w:r w:rsidR="00DB34F6">
        <w:rPr>
          <w:sz w:val="28"/>
          <w:szCs w:val="28"/>
        </w:rPr>
        <w:t xml:space="preserve"> and Assessment</w:t>
      </w:r>
    </w:p>
    <w:p w14:paraId="04A00387" w14:textId="0F5E7C6F" w:rsidR="00B50F09" w:rsidRDefault="00013700" w:rsidP="001F25FA">
      <w:r w:rsidRPr="00CA50EA">
        <w:t xml:space="preserve">Secondments will run from </w:t>
      </w:r>
      <w:r w:rsidRPr="00046E7B">
        <w:rPr>
          <w:b/>
          <w:bCs/>
        </w:rPr>
        <w:t>January to June 2023</w:t>
      </w:r>
      <w:r w:rsidRPr="00CA50EA">
        <w:t xml:space="preserve">. Applications are due </w:t>
      </w:r>
      <w:r w:rsidR="002F4450" w:rsidRPr="002F4450">
        <w:rPr>
          <w:b/>
          <w:bCs/>
        </w:rPr>
        <w:t>11:59pm</w:t>
      </w:r>
      <w:r w:rsidR="009E4E56">
        <w:rPr>
          <w:b/>
          <w:bCs/>
        </w:rPr>
        <w:t>,</w:t>
      </w:r>
      <w:r w:rsidR="002F4450">
        <w:t xml:space="preserve"> </w:t>
      </w:r>
      <w:r w:rsidR="001A5CA0">
        <w:rPr>
          <w:b/>
          <w:bCs/>
        </w:rPr>
        <w:t>17</w:t>
      </w:r>
      <w:r w:rsidRPr="00046E7B">
        <w:rPr>
          <w:b/>
          <w:bCs/>
        </w:rPr>
        <w:t xml:space="preserve"> </w:t>
      </w:r>
      <w:r w:rsidR="009B1A0E" w:rsidRPr="00046E7B">
        <w:rPr>
          <w:b/>
          <w:bCs/>
        </w:rPr>
        <w:t>October 2022</w:t>
      </w:r>
      <w:r w:rsidR="008853EC" w:rsidRPr="00CA50EA">
        <w:t>.</w:t>
      </w:r>
    </w:p>
    <w:p w14:paraId="449B1618" w14:textId="32B314F1" w:rsidR="00DB34F6" w:rsidRDefault="00DB34F6" w:rsidP="001F25FA">
      <w:r w:rsidRPr="00DB34F6">
        <w:t xml:space="preserve">Applications </w:t>
      </w:r>
      <w:r w:rsidR="00ED12CB">
        <w:t>will</w:t>
      </w:r>
      <w:r w:rsidRPr="00DB34F6">
        <w:t xml:space="preserve"> be competitive and made via an E</w:t>
      </w:r>
      <w:r w:rsidR="00355706">
        <w:t>xpression of Interest</w:t>
      </w:r>
      <w:r w:rsidR="00ED12CB">
        <w:t xml:space="preserve"> through the form below</w:t>
      </w:r>
      <w:r w:rsidRPr="00DB34F6">
        <w:t>. Support of both parties/organisations mus</w:t>
      </w:r>
      <w:r w:rsidR="004E3C2B">
        <w:t>t be demonstrated; both</w:t>
      </w:r>
      <w:r w:rsidRPr="00DB34F6">
        <w:t xml:space="preserve"> must be SPHERE partners. The exchange must provide tangible product(s) for the individual and their teams.</w:t>
      </w:r>
      <w:r w:rsidR="004E3C2B">
        <w:t xml:space="preserve"> A </w:t>
      </w:r>
      <w:r w:rsidR="00DA50B4">
        <w:t xml:space="preserve">presentation of </w:t>
      </w:r>
      <w:r w:rsidR="009217EA">
        <w:t xml:space="preserve">achievements </w:t>
      </w:r>
      <w:r w:rsidR="00692FAA">
        <w:t xml:space="preserve">must be </w:t>
      </w:r>
      <w:r w:rsidR="009217EA">
        <w:t>presented at the Annual Meeting</w:t>
      </w:r>
      <w:r w:rsidR="004E3C2B">
        <w:t xml:space="preserve"> upon completion of the exchange</w:t>
      </w:r>
      <w:r w:rsidR="009217EA">
        <w:t xml:space="preserve"> and </w:t>
      </w:r>
      <w:r w:rsidR="00B353E2">
        <w:t>follow-up reporting must be completed as requested</w:t>
      </w:r>
      <w:r w:rsidR="004E3C2B">
        <w:t>.</w:t>
      </w:r>
    </w:p>
    <w:p w14:paraId="4B6645A2" w14:textId="14557FE6" w:rsidR="00890164" w:rsidRDefault="009E53B3" w:rsidP="001F25FA">
      <w:r>
        <w:t>G</w:t>
      </w:r>
      <w:r w:rsidR="00DB34F6" w:rsidRPr="00416337">
        <w:t xml:space="preserve">eneral funding support rules will apply, including </w:t>
      </w:r>
      <w:r w:rsidR="00890164">
        <w:t>that the activity serves to better connect the SPHERE network. The reviewers</w:t>
      </w:r>
      <w:r w:rsidR="00890164" w:rsidRPr="00890164">
        <w:t xml:space="preserve"> will focus on the relevance of your a</w:t>
      </w:r>
      <w:r w:rsidR="00692FAA">
        <w:t>pplication to the secondment and e</w:t>
      </w:r>
      <w:r w:rsidR="00890164">
        <w:t>xchange</w:t>
      </w:r>
      <w:r w:rsidR="00890164" w:rsidRPr="00890164">
        <w:t xml:space="preserve"> objectives, </w:t>
      </w:r>
      <w:r w:rsidR="00CC02DF">
        <w:t xml:space="preserve">building of networks, </w:t>
      </w:r>
      <w:r w:rsidR="00890164" w:rsidRPr="00890164">
        <w:t>appro</w:t>
      </w:r>
      <w:r w:rsidR="00890164">
        <w:t xml:space="preserve">priateness of budget, </w:t>
      </w:r>
      <w:r w:rsidR="00890164" w:rsidRPr="00890164">
        <w:t xml:space="preserve">contribution to </w:t>
      </w:r>
      <w:r w:rsidR="00890164">
        <w:t xml:space="preserve">your </w:t>
      </w:r>
      <w:r w:rsidR="00890164" w:rsidRPr="00890164">
        <w:t>professional development</w:t>
      </w:r>
      <w:r w:rsidR="00890164">
        <w:t xml:space="preserve"> and value to your team(s)</w:t>
      </w:r>
      <w:r w:rsidR="00890164" w:rsidRPr="00890164">
        <w:t>.</w:t>
      </w:r>
    </w:p>
    <w:p w14:paraId="739C5088" w14:textId="77777777" w:rsidR="006C5636" w:rsidRPr="006C5636" w:rsidRDefault="1D06DBD5" w:rsidP="1D06DBD5">
      <w:pPr>
        <w:pStyle w:val="Heading1"/>
        <w:pBdr>
          <w:bottom w:val="single" w:sz="12" w:space="1" w:color="auto"/>
        </w:pBdr>
        <w:spacing w:after="100"/>
        <w:rPr>
          <w:sz w:val="28"/>
          <w:szCs w:val="28"/>
        </w:rPr>
      </w:pPr>
      <w:r w:rsidRPr="1D06DBD5">
        <w:rPr>
          <w:sz w:val="28"/>
          <w:szCs w:val="28"/>
        </w:rPr>
        <w:t>Submitting an Application</w:t>
      </w:r>
    </w:p>
    <w:p w14:paraId="44EB9CA5" w14:textId="6C0ECC45" w:rsidR="001207B9" w:rsidRDefault="003E2416" w:rsidP="001207B9">
      <w:r>
        <w:t>Using the</w:t>
      </w:r>
      <w:r w:rsidR="1D06DBD5">
        <w:t xml:space="preserve"> following template </w:t>
      </w:r>
      <w:r>
        <w:t>please submit your</w:t>
      </w:r>
      <w:r w:rsidR="1D06DBD5">
        <w:t xml:space="preserve"> complete</w:t>
      </w:r>
      <w:r>
        <w:t xml:space="preserve">d </w:t>
      </w:r>
      <w:r w:rsidR="00635F42">
        <w:t>EOI</w:t>
      </w:r>
      <w:r>
        <w:t xml:space="preserve"> </w:t>
      </w:r>
      <w:r w:rsidR="1D06DBD5">
        <w:t xml:space="preserve">by email to </w:t>
      </w:r>
      <w:hyperlink r:id="rId12" w:history="1">
        <w:r w:rsidR="00AF6890" w:rsidRPr="00791556">
          <w:rPr>
            <w:rStyle w:val="Hyperlink"/>
          </w:rPr>
          <w:t>medicine.themes@unsw.edu.au</w:t>
        </w:r>
      </w:hyperlink>
    </w:p>
    <w:p w14:paraId="015EEFB7" w14:textId="32C4E9B0" w:rsidR="00462174" w:rsidRPr="003E2416" w:rsidRDefault="003E2416" w:rsidP="003E2416">
      <w:pPr>
        <w:spacing w:after="60"/>
        <w:ind w:left="1440" w:hanging="1440"/>
      </w:pPr>
      <w:r>
        <w:t>C</w:t>
      </w:r>
      <w:r w:rsidR="1D06DBD5">
        <w:t>ontact:</w:t>
      </w:r>
      <w:r>
        <w:tab/>
      </w:r>
      <w:r w:rsidR="1D06DBD5">
        <w:t xml:space="preserve">Dr </w:t>
      </w:r>
      <w:r w:rsidR="00E61272">
        <w:t>Sam McAllery</w:t>
      </w:r>
      <w:r w:rsidR="006A7796">
        <w:br/>
      </w:r>
      <w:r w:rsidR="00FF6FE7">
        <w:t>Research Development Manager</w:t>
      </w:r>
      <w:r w:rsidR="1D06DBD5">
        <w:t xml:space="preserve"> (</w:t>
      </w:r>
      <w:r w:rsidR="00355706">
        <w:t>Triple I</w:t>
      </w:r>
      <w:r w:rsidR="1D06DBD5">
        <w:t xml:space="preserve"> C</w:t>
      </w:r>
      <w:r w:rsidR="00355706">
        <w:t>AG</w:t>
      </w:r>
      <w:r w:rsidR="00EF7FA1">
        <w:t xml:space="preserve"> &amp; Theme</w:t>
      </w:r>
      <w:r w:rsidR="1D06DBD5">
        <w:t>)</w:t>
      </w:r>
      <w:r w:rsidR="006A7796">
        <w:br/>
      </w:r>
      <w:r w:rsidR="00E258F4">
        <w:t>M</w:t>
      </w:r>
      <w:r w:rsidR="1D06DBD5">
        <w:t xml:space="preserve">: </w:t>
      </w:r>
      <w:r w:rsidR="00355706">
        <w:t>04</w:t>
      </w:r>
      <w:r w:rsidR="00E61272">
        <w:t>52 600 334</w:t>
      </w:r>
      <w:r w:rsidR="006A7796">
        <w:br/>
      </w:r>
      <w:r w:rsidR="00E258F4">
        <w:t>E</w:t>
      </w:r>
      <w:r w:rsidR="1D06DBD5">
        <w:t xml:space="preserve">: </w:t>
      </w:r>
      <w:hyperlink r:id="rId13" w:history="1">
        <w:r w:rsidR="007D5C66" w:rsidRPr="007A2C56">
          <w:rPr>
            <w:rStyle w:val="Hyperlink"/>
          </w:rPr>
          <w:t>s.mcallery@unsw.edu.au</w:t>
        </w:r>
      </w:hyperlink>
    </w:p>
    <w:p w14:paraId="321F01DE" w14:textId="77777777" w:rsidR="006C5636" w:rsidRDefault="006C5636" w:rsidP="00F348C9">
      <w:pPr>
        <w:sectPr w:rsidR="006C5636" w:rsidSect="006C5636">
          <w:headerReference w:type="default" r:id="rId14"/>
          <w:footerReference w:type="default" r:id="rId15"/>
          <w:pgSz w:w="11906" w:h="16838"/>
          <w:pgMar w:top="1701" w:right="1077" w:bottom="1440" w:left="1077" w:header="709" w:footer="709" w:gutter="0"/>
          <w:cols w:space="708"/>
          <w:docGrid w:linePitch="360"/>
        </w:sectPr>
      </w:pPr>
    </w:p>
    <w:p w14:paraId="66EE9697" w14:textId="779C4F1B" w:rsidR="003E2416" w:rsidRDefault="00D06E3B" w:rsidP="1D06DBD5">
      <w:pPr>
        <w:jc w:val="right"/>
        <w:rPr>
          <w:b/>
          <w:bCs/>
        </w:rPr>
      </w:pPr>
      <w:r>
        <w:rPr>
          <w:b/>
          <w:bCs/>
        </w:rPr>
        <w:lastRenderedPageBreak/>
        <w:t>TRIPLE I</w:t>
      </w:r>
      <w:r w:rsidR="1D06DBD5" w:rsidRPr="1D06DBD5">
        <w:rPr>
          <w:b/>
          <w:bCs/>
        </w:rPr>
        <w:t xml:space="preserve"> </w:t>
      </w:r>
      <w:r w:rsidR="003E2416">
        <w:rPr>
          <w:b/>
          <w:bCs/>
        </w:rPr>
        <w:t>CAG</w:t>
      </w:r>
      <w:r w:rsidR="1D06DBD5" w:rsidRPr="1D06DBD5">
        <w:rPr>
          <w:b/>
          <w:bCs/>
        </w:rPr>
        <w:t xml:space="preserve"> </w:t>
      </w:r>
      <w:r w:rsidR="00DB34F6">
        <w:rPr>
          <w:b/>
          <w:bCs/>
        </w:rPr>
        <w:t>SECONDMENT / EXCHANGE</w:t>
      </w:r>
      <w:r w:rsidR="0076369A">
        <w:br/>
      </w:r>
      <w:r w:rsidR="00DB34F6">
        <w:rPr>
          <w:b/>
          <w:bCs/>
        </w:rPr>
        <w:t>EOI Template</w:t>
      </w:r>
    </w:p>
    <w:p w14:paraId="69898C6B" w14:textId="3DB4D1E9" w:rsidR="00DA27D1" w:rsidRPr="00DA27D1" w:rsidRDefault="00890164" w:rsidP="00DA27D1"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rPr>
          <w:b/>
          <w:bCs/>
        </w:rPr>
      </w:pPr>
      <w:r>
        <w:rPr>
          <w:b/>
          <w:bCs/>
        </w:rPr>
        <w:t>Applicant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337"/>
      </w:tblGrid>
      <w:tr w:rsidR="00DA27D1" w14:paraId="6206FB75" w14:textId="77777777" w:rsidTr="00F71C22">
        <w:tc>
          <w:tcPr>
            <w:tcW w:w="2410" w:type="dxa"/>
          </w:tcPr>
          <w:p w14:paraId="5CDCD57D" w14:textId="77777777" w:rsidR="00DA27D1" w:rsidRDefault="00DA27D1" w:rsidP="00401B26">
            <w:pPr>
              <w:pStyle w:val="ListParagraph"/>
              <w:ind w:left="0"/>
            </w:pPr>
            <w:r>
              <w:t>Title</w:t>
            </w:r>
          </w:p>
        </w:tc>
        <w:sdt>
          <w:sdtPr>
            <w:alias w:val="Salutation"/>
            <w:tag w:val="Salutation"/>
            <w:id w:val="-1425420422"/>
            <w:placeholder>
              <w:docPart w:val="EC5825D4B96746518801CA7467A6BB82"/>
            </w:placeholder>
            <w:showingPlcHdr/>
            <w:dropDownList>
              <w:listItem w:value="Choose an item"/>
              <w:listItem w:displayText="Ms" w:value="Ms"/>
              <w:listItem w:displayText="Mr" w:value="Mr"/>
              <w:listItem w:displayText="Dr" w:value="Dr"/>
              <w:listItem w:displayText="A/Prof" w:value="A/Prof"/>
              <w:listItem w:displayText="Prof" w:value="Prof"/>
            </w:dropDownList>
          </w:sdtPr>
          <w:sdtContent>
            <w:tc>
              <w:tcPr>
                <w:tcW w:w="7337" w:type="dxa"/>
              </w:tcPr>
              <w:p w14:paraId="3E1C62CC" w14:textId="4D255FB8" w:rsidR="00DA27D1" w:rsidRDefault="00DA27D1" w:rsidP="00401B26">
                <w:pPr>
                  <w:pStyle w:val="ListParagraph"/>
                  <w:ind w:left="0"/>
                </w:pPr>
                <w:r w:rsidRPr="002210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27D1" w14:paraId="440E1BCA" w14:textId="77777777" w:rsidTr="00401B26">
        <w:tc>
          <w:tcPr>
            <w:tcW w:w="2410" w:type="dxa"/>
          </w:tcPr>
          <w:p w14:paraId="4A380703" w14:textId="3A7B7F71" w:rsidR="00DA27D1" w:rsidRDefault="00DA27D1" w:rsidP="00401B26">
            <w:pPr>
              <w:pStyle w:val="ListParagraph"/>
              <w:ind w:left="0"/>
            </w:pPr>
            <w:r>
              <w:t>Full Name</w:t>
            </w:r>
          </w:p>
        </w:tc>
        <w:tc>
          <w:tcPr>
            <w:tcW w:w="7337" w:type="dxa"/>
          </w:tcPr>
          <w:p w14:paraId="6271D53B" w14:textId="77777777" w:rsidR="00DA27D1" w:rsidRDefault="00DA27D1" w:rsidP="00401B26">
            <w:pPr>
              <w:pStyle w:val="ListParagraph"/>
              <w:ind w:left="0"/>
            </w:pPr>
          </w:p>
        </w:tc>
      </w:tr>
      <w:tr w:rsidR="00DA27D1" w14:paraId="3A8354F6" w14:textId="77777777" w:rsidTr="00401B26">
        <w:tc>
          <w:tcPr>
            <w:tcW w:w="2410" w:type="dxa"/>
          </w:tcPr>
          <w:p w14:paraId="40E99F0E" w14:textId="77777777" w:rsidR="00DA27D1" w:rsidRDefault="00DA27D1" w:rsidP="00401B26">
            <w:pPr>
              <w:pStyle w:val="ListParagraph"/>
              <w:ind w:left="0"/>
            </w:pPr>
            <w:r>
              <w:t>Employing organisation</w:t>
            </w:r>
          </w:p>
        </w:tc>
        <w:tc>
          <w:tcPr>
            <w:tcW w:w="7337" w:type="dxa"/>
          </w:tcPr>
          <w:p w14:paraId="5D87B6F9" w14:textId="77777777" w:rsidR="00DA27D1" w:rsidRDefault="00DA27D1" w:rsidP="00401B26">
            <w:pPr>
              <w:pStyle w:val="ListParagraph"/>
              <w:ind w:left="0"/>
            </w:pPr>
          </w:p>
        </w:tc>
      </w:tr>
      <w:tr w:rsidR="00890164" w14:paraId="0314ECF1" w14:textId="77777777" w:rsidTr="00401B26">
        <w:tc>
          <w:tcPr>
            <w:tcW w:w="2410" w:type="dxa"/>
          </w:tcPr>
          <w:p w14:paraId="3C2AA1D8" w14:textId="5661F271" w:rsidR="00890164" w:rsidRDefault="00890164" w:rsidP="00401B26">
            <w:pPr>
              <w:pStyle w:val="ListParagraph"/>
              <w:ind w:left="0"/>
            </w:pPr>
            <w:r>
              <w:t>Job title</w:t>
            </w:r>
          </w:p>
        </w:tc>
        <w:tc>
          <w:tcPr>
            <w:tcW w:w="7337" w:type="dxa"/>
          </w:tcPr>
          <w:p w14:paraId="4A8FA0B4" w14:textId="77777777" w:rsidR="00890164" w:rsidRDefault="00890164" w:rsidP="00401B26">
            <w:pPr>
              <w:pStyle w:val="ListParagraph"/>
              <w:ind w:left="0"/>
            </w:pPr>
          </w:p>
        </w:tc>
      </w:tr>
      <w:tr w:rsidR="00DA27D1" w14:paraId="67EA0109" w14:textId="77777777" w:rsidTr="00401B26">
        <w:tc>
          <w:tcPr>
            <w:tcW w:w="2410" w:type="dxa"/>
          </w:tcPr>
          <w:p w14:paraId="0CAA07DA" w14:textId="77777777" w:rsidR="00DA27D1" w:rsidRDefault="00DA27D1" w:rsidP="00401B26">
            <w:pPr>
              <w:pStyle w:val="ListParagraph"/>
              <w:ind w:left="0"/>
            </w:pPr>
            <w:r>
              <w:t>Phone</w:t>
            </w:r>
          </w:p>
        </w:tc>
        <w:tc>
          <w:tcPr>
            <w:tcW w:w="7337" w:type="dxa"/>
          </w:tcPr>
          <w:p w14:paraId="71FBE76C" w14:textId="77777777" w:rsidR="00DA27D1" w:rsidRDefault="00DA27D1" w:rsidP="00401B26">
            <w:pPr>
              <w:pStyle w:val="ListParagraph"/>
              <w:ind w:left="0"/>
            </w:pPr>
          </w:p>
        </w:tc>
      </w:tr>
      <w:tr w:rsidR="00DA27D1" w14:paraId="6EA90B0C" w14:textId="77777777" w:rsidTr="00401B26">
        <w:tc>
          <w:tcPr>
            <w:tcW w:w="2410" w:type="dxa"/>
          </w:tcPr>
          <w:p w14:paraId="17369834" w14:textId="77777777" w:rsidR="00DA27D1" w:rsidRDefault="00DA27D1" w:rsidP="00401B26">
            <w:pPr>
              <w:pStyle w:val="ListParagraph"/>
              <w:ind w:left="0"/>
            </w:pPr>
            <w:r>
              <w:t>Email</w:t>
            </w:r>
          </w:p>
        </w:tc>
        <w:tc>
          <w:tcPr>
            <w:tcW w:w="7337" w:type="dxa"/>
          </w:tcPr>
          <w:p w14:paraId="2479C5E1" w14:textId="77777777" w:rsidR="00DA27D1" w:rsidRDefault="00DA27D1" w:rsidP="00401B26">
            <w:pPr>
              <w:pStyle w:val="ListParagraph"/>
              <w:ind w:left="0"/>
            </w:pPr>
          </w:p>
        </w:tc>
      </w:tr>
      <w:tr w:rsidR="00481F94" w14:paraId="5E49A894" w14:textId="77777777" w:rsidTr="00401B26">
        <w:tc>
          <w:tcPr>
            <w:tcW w:w="2410" w:type="dxa"/>
          </w:tcPr>
          <w:p w14:paraId="3F1D2726" w14:textId="41B8C65C" w:rsidR="00481F94" w:rsidRDefault="00481F94" w:rsidP="00401B26">
            <w:pPr>
              <w:pStyle w:val="ListParagraph"/>
              <w:ind w:left="0"/>
            </w:pPr>
            <w:r>
              <w:t>ORCID ID</w:t>
            </w:r>
          </w:p>
        </w:tc>
        <w:tc>
          <w:tcPr>
            <w:tcW w:w="7337" w:type="dxa"/>
          </w:tcPr>
          <w:p w14:paraId="5C73B73E" w14:textId="77777777" w:rsidR="00481F94" w:rsidRDefault="00481F94" w:rsidP="00401B26">
            <w:pPr>
              <w:pStyle w:val="ListParagraph"/>
              <w:ind w:left="0"/>
            </w:pPr>
          </w:p>
        </w:tc>
      </w:tr>
    </w:tbl>
    <w:p w14:paraId="0731F07F" w14:textId="77777777" w:rsidR="00DA27D1" w:rsidRPr="0077352F" w:rsidRDefault="00DA27D1" w:rsidP="00C10FF7">
      <w:pPr>
        <w:spacing w:after="0"/>
        <w:rPr>
          <w:b/>
        </w:rPr>
      </w:pPr>
    </w:p>
    <w:p w14:paraId="50078BFB" w14:textId="74EF5D62" w:rsidR="006C5636" w:rsidRDefault="0011224E" w:rsidP="00DA27D1"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rPr>
          <w:b/>
          <w:bCs/>
        </w:rPr>
      </w:pPr>
      <w:r>
        <w:rPr>
          <w:b/>
          <w:bCs/>
        </w:rPr>
        <w:t>Secondment / Exchange</w:t>
      </w:r>
      <w:r w:rsidR="006C5636" w:rsidRPr="1D06DBD5">
        <w:rPr>
          <w:b/>
          <w:bCs/>
        </w:rPr>
        <w:t xml:space="preserve"> </w:t>
      </w:r>
      <w:r w:rsidR="00DA27D1">
        <w:rPr>
          <w:b/>
          <w:bCs/>
        </w:rPr>
        <w:t>Outline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337"/>
      </w:tblGrid>
      <w:tr w:rsidR="00DA27D1" w14:paraId="0B363166" w14:textId="77777777" w:rsidTr="00401B26">
        <w:tc>
          <w:tcPr>
            <w:tcW w:w="2410" w:type="dxa"/>
          </w:tcPr>
          <w:p w14:paraId="357D0335" w14:textId="781BECE7" w:rsidR="00DA27D1" w:rsidRDefault="00DA27D1" w:rsidP="00401B26">
            <w:pPr>
              <w:pStyle w:val="ListParagraph"/>
              <w:ind w:left="0"/>
            </w:pPr>
            <w:r>
              <w:t>Date</w:t>
            </w:r>
            <w:r w:rsidR="009E53B3">
              <w:t>s or timeframe</w:t>
            </w:r>
          </w:p>
        </w:tc>
        <w:tc>
          <w:tcPr>
            <w:tcW w:w="7337" w:type="dxa"/>
          </w:tcPr>
          <w:p w14:paraId="6A073D6E" w14:textId="77777777" w:rsidR="00DA27D1" w:rsidRDefault="00DA27D1" w:rsidP="00401B26">
            <w:pPr>
              <w:pStyle w:val="ListParagraph"/>
              <w:ind w:left="0"/>
            </w:pPr>
          </w:p>
          <w:p w14:paraId="17F0C805" w14:textId="0B662E34" w:rsidR="009E53B3" w:rsidRDefault="009E53B3" w:rsidP="00401B26">
            <w:pPr>
              <w:pStyle w:val="ListParagraph"/>
              <w:ind w:left="0"/>
            </w:pPr>
          </w:p>
        </w:tc>
      </w:tr>
      <w:tr w:rsidR="00DA27D1" w14:paraId="234FC7E2" w14:textId="77777777" w:rsidTr="00401B26">
        <w:tc>
          <w:tcPr>
            <w:tcW w:w="2410" w:type="dxa"/>
          </w:tcPr>
          <w:p w14:paraId="3911D7C4" w14:textId="047F7E6D" w:rsidR="00DA27D1" w:rsidRDefault="00DA27D1" w:rsidP="00401B26">
            <w:pPr>
              <w:pStyle w:val="ListParagraph"/>
              <w:ind w:left="0"/>
            </w:pPr>
            <w:r>
              <w:t>Topic</w:t>
            </w:r>
          </w:p>
        </w:tc>
        <w:tc>
          <w:tcPr>
            <w:tcW w:w="7337" w:type="dxa"/>
          </w:tcPr>
          <w:p w14:paraId="14454416" w14:textId="77777777" w:rsidR="00DA27D1" w:rsidRDefault="00DA27D1" w:rsidP="00401B26">
            <w:pPr>
              <w:pStyle w:val="ListParagraph"/>
              <w:ind w:left="0"/>
            </w:pPr>
          </w:p>
          <w:p w14:paraId="7C8F5F81" w14:textId="1202E62F" w:rsidR="009E53B3" w:rsidRDefault="009E53B3" w:rsidP="00401B26">
            <w:pPr>
              <w:pStyle w:val="ListParagraph"/>
              <w:ind w:left="0"/>
            </w:pPr>
          </w:p>
        </w:tc>
      </w:tr>
      <w:tr w:rsidR="00DA27D1" w14:paraId="6F6F7A06" w14:textId="77777777" w:rsidTr="00401B26">
        <w:tc>
          <w:tcPr>
            <w:tcW w:w="2410" w:type="dxa"/>
          </w:tcPr>
          <w:p w14:paraId="46B3F1DB" w14:textId="6259FE88" w:rsidR="00DA27D1" w:rsidRDefault="0011224E" w:rsidP="00401B26">
            <w:pPr>
              <w:pStyle w:val="ListParagraph"/>
              <w:ind w:left="0"/>
            </w:pPr>
            <w:r>
              <w:t>Brief proposal</w:t>
            </w:r>
          </w:p>
        </w:tc>
        <w:tc>
          <w:tcPr>
            <w:tcW w:w="7337" w:type="dxa"/>
          </w:tcPr>
          <w:p w14:paraId="355BC75A" w14:textId="77777777" w:rsidR="00DA27D1" w:rsidRDefault="00DA27D1" w:rsidP="00401B26">
            <w:pPr>
              <w:pStyle w:val="ListParagraph"/>
              <w:ind w:left="0"/>
            </w:pPr>
          </w:p>
          <w:p w14:paraId="46F7A519" w14:textId="77777777" w:rsidR="00DA27D1" w:rsidRDefault="00DA27D1" w:rsidP="00401B26">
            <w:pPr>
              <w:pStyle w:val="ListParagraph"/>
              <w:ind w:left="0"/>
            </w:pPr>
          </w:p>
          <w:p w14:paraId="56C0F690" w14:textId="77777777" w:rsidR="00DA27D1" w:rsidRDefault="00DA27D1" w:rsidP="00401B26">
            <w:pPr>
              <w:pStyle w:val="ListParagraph"/>
              <w:ind w:left="0"/>
            </w:pPr>
          </w:p>
          <w:p w14:paraId="656B4196" w14:textId="77777777" w:rsidR="00DA27D1" w:rsidRDefault="00DA27D1" w:rsidP="00401B26">
            <w:pPr>
              <w:pStyle w:val="ListParagraph"/>
              <w:ind w:left="0"/>
            </w:pPr>
          </w:p>
          <w:p w14:paraId="788D0DCF" w14:textId="77777777" w:rsidR="00DA27D1" w:rsidRDefault="00DA27D1" w:rsidP="00401B26">
            <w:pPr>
              <w:pStyle w:val="ListParagraph"/>
              <w:ind w:left="0"/>
            </w:pPr>
          </w:p>
          <w:p w14:paraId="7F3BC6A5" w14:textId="77777777" w:rsidR="00DA27D1" w:rsidRDefault="00DA27D1" w:rsidP="00401B26">
            <w:pPr>
              <w:pStyle w:val="ListParagraph"/>
              <w:ind w:left="0"/>
            </w:pPr>
          </w:p>
          <w:p w14:paraId="04962BAA" w14:textId="77777777" w:rsidR="00DA27D1" w:rsidRDefault="00DA27D1" w:rsidP="00401B26">
            <w:pPr>
              <w:pStyle w:val="ListParagraph"/>
              <w:ind w:left="0"/>
            </w:pPr>
          </w:p>
          <w:p w14:paraId="124EBA85" w14:textId="77777777" w:rsidR="00DA27D1" w:rsidRDefault="00DA27D1" w:rsidP="00401B26">
            <w:pPr>
              <w:pStyle w:val="ListParagraph"/>
              <w:ind w:left="0"/>
            </w:pPr>
          </w:p>
          <w:p w14:paraId="152E6BFA" w14:textId="77777777" w:rsidR="00DA27D1" w:rsidRDefault="00DA27D1" w:rsidP="00401B26">
            <w:pPr>
              <w:pStyle w:val="ListParagraph"/>
              <w:ind w:left="0"/>
            </w:pPr>
          </w:p>
          <w:p w14:paraId="0823A256" w14:textId="77777777" w:rsidR="00DA27D1" w:rsidRDefault="00DA27D1" w:rsidP="00401B26">
            <w:pPr>
              <w:pStyle w:val="ListParagraph"/>
              <w:ind w:left="0"/>
            </w:pPr>
          </w:p>
          <w:p w14:paraId="1AC47DF4" w14:textId="77777777" w:rsidR="00DA27D1" w:rsidRDefault="00DA27D1" w:rsidP="00401B26">
            <w:pPr>
              <w:pStyle w:val="ListParagraph"/>
              <w:ind w:left="0"/>
            </w:pPr>
          </w:p>
          <w:p w14:paraId="2C0D2D56" w14:textId="77777777" w:rsidR="00DA27D1" w:rsidRDefault="00DA27D1" w:rsidP="00401B26">
            <w:pPr>
              <w:pStyle w:val="ListParagraph"/>
              <w:ind w:left="0"/>
            </w:pPr>
          </w:p>
          <w:p w14:paraId="69877C50" w14:textId="77777777" w:rsidR="00DA27D1" w:rsidRDefault="00DA27D1" w:rsidP="00401B26">
            <w:pPr>
              <w:pStyle w:val="ListParagraph"/>
              <w:ind w:left="0"/>
            </w:pPr>
          </w:p>
          <w:p w14:paraId="005246B7" w14:textId="4B2F1D65" w:rsidR="00DA27D1" w:rsidRDefault="00DA27D1" w:rsidP="00401B26">
            <w:pPr>
              <w:pStyle w:val="ListParagraph"/>
              <w:ind w:left="0"/>
            </w:pPr>
          </w:p>
        </w:tc>
      </w:tr>
      <w:tr w:rsidR="009E53B3" w14:paraId="5621D906" w14:textId="77777777" w:rsidTr="00401B26">
        <w:tc>
          <w:tcPr>
            <w:tcW w:w="2410" w:type="dxa"/>
          </w:tcPr>
          <w:p w14:paraId="1C6C9048" w14:textId="61CE31DD" w:rsidR="009E53B3" w:rsidRDefault="009E53B3" w:rsidP="00401B26">
            <w:pPr>
              <w:pStyle w:val="ListParagraph"/>
              <w:ind w:left="0"/>
            </w:pPr>
            <w:r>
              <w:t>Benefits to both the individual and group</w:t>
            </w:r>
          </w:p>
        </w:tc>
        <w:tc>
          <w:tcPr>
            <w:tcW w:w="7337" w:type="dxa"/>
          </w:tcPr>
          <w:p w14:paraId="0B87CEB5" w14:textId="77777777" w:rsidR="009E53B3" w:rsidRDefault="009E53B3" w:rsidP="00401B26">
            <w:pPr>
              <w:pStyle w:val="ListParagraph"/>
              <w:ind w:left="0"/>
            </w:pPr>
          </w:p>
          <w:p w14:paraId="70E202F2" w14:textId="77777777" w:rsidR="009E53B3" w:rsidRDefault="009E53B3" w:rsidP="00401B26">
            <w:pPr>
              <w:pStyle w:val="ListParagraph"/>
              <w:ind w:left="0"/>
            </w:pPr>
          </w:p>
          <w:p w14:paraId="37C19181" w14:textId="734AFE0B" w:rsidR="009E53B3" w:rsidRDefault="009E53B3" w:rsidP="00401B26">
            <w:pPr>
              <w:pStyle w:val="ListParagraph"/>
              <w:ind w:left="0"/>
            </w:pPr>
          </w:p>
          <w:p w14:paraId="1F00ED06" w14:textId="619CF994" w:rsidR="009E53B3" w:rsidRDefault="009E53B3" w:rsidP="00401B26">
            <w:pPr>
              <w:pStyle w:val="ListParagraph"/>
              <w:ind w:left="0"/>
            </w:pPr>
          </w:p>
          <w:p w14:paraId="5E1F93FB" w14:textId="1D996A4B" w:rsidR="009E53B3" w:rsidRDefault="009E53B3" w:rsidP="00401B26">
            <w:pPr>
              <w:pStyle w:val="ListParagraph"/>
              <w:ind w:left="0"/>
            </w:pPr>
          </w:p>
          <w:p w14:paraId="218F72BA" w14:textId="77777777" w:rsidR="009E53B3" w:rsidRDefault="009E53B3" w:rsidP="00401B26">
            <w:pPr>
              <w:pStyle w:val="ListParagraph"/>
              <w:ind w:left="0"/>
            </w:pPr>
          </w:p>
          <w:p w14:paraId="0256B062" w14:textId="77777777" w:rsidR="009E53B3" w:rsidRDefault="009E53B3" w:rsidP="00401B26">
            <w:pPr>
              <w:pStyle w:val="ListParagraph"/>
              <w:ind w:left="0"/>
            </w:pPr>
          </w:p>
          <w:p w14:paraId="1C9ADF3B" w14:textId="77777777" w:rsidR="009E53B3" w:rsidRDefault="009E53B3" w:rsidP="00401B26">
            <w:pPr>
              <w:pStyle w:val="ListParagraph"/>
              <w:ind w:left="0"/>
            </w:pPr>
          </w:p>
          <w:p w14:paraId="0BE7C94A" w14:textId="073F25D4" w:rsidR="009E53B3" w:rsidRDefault="009E53B3" w:rsidP="00401B26">
            <w:pPr>
              <w:pStyle w:val="ListParagraph"/>
              <w:ind w:left="0"/>
            </w:pPr>
          </w:p>
        </w:tc>
      </w:tr>
      <w:tr w:rsidR="00C345B9" w14:paraId="3B1D81A0" w14:textId="77777777" w:rsidTr="00401B26">
        <w:tc>
          <w:tcPr>
            <w:tcW w:w="2410" w:type="dxa"/>
          </w:tcPr>
          <w:p w14:paraId="268D9714" w14:textId="28C48201" w:rsidR="00C345B9" w:rsidRDefault="00C345B9" w:rsidP="00401B26">
            <w:pPr>
              <w:pStyle w:val="ListParagraph"/>
              <w:ind w:left="0"/>
            </w:pPr>
            <w:r>
              <w:t>Budget</w:t>
            </w:r>
          </w:p>
        </w:tc>
        <w:tc>
          <w:tcPr>
            <w:tcW w:w="7337" w:type="dxa"/>
          </w:tcPr>
          <w:p w14:paraId="27E5EF60" w14:textId="77777777" w:rsidR="00C345B9" w:rsidRDefault="00C345B9" w:rsidP="00401B26">
            <w:pPr>
              <w:pStyle w:val="ListParagraph"/>
              <w:ind w:left="0"/>
            </w:pPr>
          </w:p>
          <w:p w14:paraId="635A11A5" w14:textId="77777777" w:rsidR="00C345B9" w:rsidRDefault="00C345B9" w:rsidP="00401B26">
            <w:pPr>
              <w:pStyle w:val="ListParagraph"/>
              <w:ind w:left="0"/>
            </w:pPr>
          </w:p>
          <w:p w14:paraId="560CE901" w14:textId="77777777" w:rsidR="00C345B9" w:rsidRDefault="00C345B9" w:rsidP="00401B26">
            <w:pPr>
              <w:pStyle w:val="ListParagraph"/>
              <w:ind w:left="0"/>
            </w:pPr>
          </w:p>
          <w:p w14:paraId="14F4AA0C" w14:textId="77777777" w:rsidR="00C345B9" w:rsidRDefault="00C345B9" w:rsidP="00401B26">
            <w:pPr>
              <w:pStyle w:val="ListParagraph"/>
              <w:ind w:left="0"/>
            </w:pPr>
          </w:p>
          <w:p w14:paraId="20E98EF1" w14:textId="5745344F" w:rsidR="00C345B9" w:rsidRDefault="00C345B9" w:rsidP="00401B26">
            <w:pPr>
              <w:pStyle w:val="ListParagraph"/>
              <w:ind w:left="0"/>
            </w:pPr>
          </w:p>
        </w:tc>
      </w:tr>
    </w:tbl>
    <w:p w14:paraId="32C8DE63" w14:textId="046B81A6" w:rsidR="00DA27D1" w:rsidRDefault="00DA27D1" w:rsidP="0011224E">
      <w:pPr>
        <w:spacing w:after="100"/>
        <w:rPr>
          <w:bCs/>
        </w:rPr>
      </w:pPr>
    </w:p>
    <w:p w14:paraId="2B59652C" w14:textId="20769351" w:rsidR="008D0FEC" w:rsidRDefault="008D0FEC" w:rsidP="0011224E">
      <w:pPr>
        <w:spacing w:after="100"/>
        <w:rPr>
          <w:bCs/>
        </w:rPr>
      </w:pPr>
    </w:p>
    <w:p w14:paraId="2F27505C" w14:textId="77777777" w:rsidR="009E53B3" w:rsidRDefault="009E53B3">
      <w:pPr>
        <w:rPr>
          <w:b/>
          <w:bCs/>
        </w:rPr>
      </w:pPr>
      <w:r>
        <w:rPr>
          <w:b/>
          <w:bCs/>
        </w:rPr>
        <w:br w:type="page"/>
      </w:r>
    </w:p>
    <w:p w14:paraId="7CBFDDA6" w14:textId="76D6F229" w:rsidR="008D0FEC" w:rsidRPr="009E53B3" w:rsidRDefault="00D06E3B" w:rsidP="00C43896">
      <w:pPr>
        <w:pStyle w:val="ListParagraph"/>
        <w:numPr>
          <w:ilvl w:val="0"/>
          <w:numId w:val="10"/>
        </w:numPr>
        <w:ind w:left="567" w:hanging="567"/>
        <w:rPr>
          <w:b/>
          <w:bCs/>
        </w:rPr>
      </w:pPr>
      <w:r>
        <w:rPr>
          <w:b/>
          <w:bCs/>
        </w:rPr>
        <w:lastRenderedPageBreak/>
        <w:t>Triple I</w:t>
      </w:r>
      <w:r w:rsidR="008D0FEC" w:rsidRPr="009E53B3">
        <w:rPr>
          <w:b/>
          <w:bCs/>
        </w:rPr>
        <w:t xml:space="preserve"> Clinical Academic Group </w:t>
      </w:r>
      <w:r w:rsidR="009E53B3" w:rsidRPr="009E53B3">
        <w:rPr>
          <w:b/>
          <w:bCs/>
        </w:rPr>
        <w:t>partner organisation</w:t>
      </w:r>
      <w:r w:rsidR="008D0FEC" w:rsidRPr="009E53B3">
        <w:rPr>
          <w:b/>
          <w:bCs/>
        </w:rPr>
        <w:t xml:space="preserve"> approval</w:t>
      </w:r>
    </w:p>
    <w:p w14:paraId="5E1E2958" w14:textId="5ED070D5" w:rsidR="009E53B3" w:rsidRPr="00F44A74" w:rsidRDefault="009E53B3" w:rsidP="008D0FEC">
      <w:pPr>
        <w:rPr>
          <w:b/>
          <w:bCs/>
        </w:rPr>
      </w:pPr>
      <w:r>
        <w:rPr>
          <w:b/>
          <w:bCs/>
        </w:rPr>
        <w:t>Partner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95"/>
        <w:gridCol w:w="3768"/>
        <w:gridCol w:w="838"/>
        <w:gridCol w:w="2246"/>
      </w:tblGrid>
      <w:tr w:rsidR="008D0FEC" w:rsidRPr="00262B33" w14:paraId="687B37F9" w14:textId="77777777" w:rsidTr="00CE6DDA">
        <w:tc>
          <w:tcPr>
            <w:tcW w:w="2895" w:type="dxa"/>
          </w:tcPr>
          <w:p w14:paraId="67A73040" w14:textId="318CC551" w:rsidR="008D0FEC" w:rsidRPr="00262B33" w:rsidRDefault="00D06E3B" w:rsidP="00CE6DDA">
            <w:pPr>
              <w:pStyle w:val="ListParagraph"/>
              <w:ind w:left="0"/>
            </w:pPr>
            <w:r>
              <w:t>Triple I</w:t>
            </w:r>
            <w:r w:rsidR="009E53B3">
              <w:t xml:space="preserve"> CAG organisation</w:t>
            </w:r>
          </w:p>
        </w:tc>
        <w:sdt>
          <w:sdtPr>
            <w:alias w:val="Triple I CAG Partner Org"/>
            <w:tag w:val="Triple I CAG Partner Org"/>
            <w:id w:val="675547200"/>
            <w:placeholder>
              <w:docPart w:val="FA0727175D3B4FB8824E1AD3585D9532"/>
            </w:placeholder>
            <w:showingPlcHdr/>
            <w:dropDownList>
              <w:listItem w:value="Choose an item."/>
              <w:listItem w:displayText="Garvan Institute" w:value="Garvan Institute"/>
              <w:listItem w:displayText="Ingham Institute" w:value="Ingham Institute"/>
              <w:listItem w:displayText="St Vincent's Hospital" w:value="St Vincent's Hospital"/>
              <w:listItem w:displayText="SCHN" w:value="SCHN"/>
              <w:listItem w:displayText="SESLHD" w:value="SESLHD"/>
              <w:listItem w:displayText="SWSLHD" w:value="SWSLHD"/>
              <w:listItem w:displayText="UNSW" w:value="UNSW"/>
              <w:listItem w:displayText="UTS" w:value="UTS"/>
              <w:listItem w:displayText="WSU" w:value="WSU"/>
              <w:listItem w:displayText="NeuRA" w:value="NeuRA"/>
              <w:listItem w:displayText="Centre for Eye Health" w:value="Centre for Eye Health"/>
            </w:dropDownList>
          </w:sdtPr>
          <w:sdtContent>
            <w:tc>
              <w:tcPr>
                <w:tcW w:w="6852" w:type="dxa"/>
                <w:gridSpan w:val="3"/>
              </w:tcPr>
              <w:p w14:paraId="13F2E656" w14:textId="77777777" w:rsidR="008D0FEC" w:rsidRPr="0037704D" w:rsidRDefault="008D0FEC" w:rsidP="00CE6DDA">
                <w:pPr>
                  <w:pStyle w:val="ListParagraph"/>
                  <w:ind w:left="0"/>
                </w:pPr>
                <w:r w:rsidRPr="002210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0FEC" w:rsidRPr="00262B33" w14:paraId="7A98873D" w14:textId="77777777" w:rsidTr="00CE6DDA">
        <w:tc>
          <w:tcPr>
            <w:tcW w:w="9747" w:type="dxa"/>
            <w:gridSpan w:val="4"/>
            <w:shd w:val="clear" w:color="auto" w:fill="D9D9D9" w:themeFill="background1" w:themeFillShade="D9"/>
          </w:tcPr>
          <w:p w14:paraId="5A1F3747" w14:textId="77777777" w:rsidR="008D0FEC" w:rsidRPr="0037704D" w:rsidRDefault="008D0FEC" w:rsidP="00CE6DDA">
            <w:pPr>
              <w:pStyle w:val="ListParagraph"/>
              <w:ind w:left="0"/>
              <w:rPr>
                <w:b/>
                <w:bCs/>
              </w:rPr>
            </w:pPr>
            <w:r w:rsidRPr="1D06DBD5">
              <w:rPr>
                <w:b/>
                <w:bCs/>
              </w:rPr>
              <w:t>Approver</w:t>
            </w:r>
          </w:p>
        </w:tc>
      </w:tr>
      <w:tr w:rsidR="008D0FEC" w:rsidRPr="00262B33" w14:paraId="62101E2C" w14:textId="77777777" w:rsidTr="00CE6DDA">
        <w:tc>
          <w:tcPr>
            <w:tcW w:w="2895" w:type="dxa"/>
          </w:tcPr>
          <w:p w14:paraId="4889374E" w14:textId="77777777" w:rsidR="008D0FEC" w:rsidRPr="00262B33" w:rsidRDefault="008D0FEC" w:rsidP="00CE6DDA">
            <w:pPr>
              <w:pStyle w:val="ListParagraph"/>
              <w:ind w:left="284"/>
            </w:pPr>
            <w:r>
              <w:t>Name</w:t>
            </w:r>
          </w:p>
        </w:tc>
        <w:tc>
          <w:tcPr>
            <w:tcW w:w="6852" w:type="dxa"/>
            <w:gridSpan w:val="3"/>
          </w:tcPr>
          <w:p w14:paraId="531B86D3" w14:textId="77777777" w:rsidR="008D0FEC" w:rsidRPr="00262B33" w:rsidRDefault="008D0FEC" w:rsidP="00CE6DDA">
            <w:pPr>
              <w:pStyle w:val="ListParagraph"/>
              <w:ind w:left="0"/>
            </w:pPr>
          </w:p>
        </w:tc>
      </w:tr>
      <w:tr w:rsidR="008D0FEC" w:rsidRPr="004B67C5" w14:paraId="1253A58F" w14:textId="77777777" w:rsidTr="00CE6DDA">
        <w:tc>
          <w:tcPr>
            <w:tcW w:w="2895" w:type="dxa"/>
          </w:tcPr>
          <w:p w14:paraId="1F626FCE" w14:textId="77777777" w:rsidR="008D0FEC" w:rsidRPr="004B67C5" w:rsidRDefault="008D0FEC" w:rsidP="00CE6DDA">
            <w:pPr>
              <w:pStyle w:val="ListParagraph"/>
              <w:ind w:left="284"/>
            </w:pPr>
            <w:r>
              <w:t>Position</w:t>
            </w:r>
          </w:p>
        </w:tc>
        <w:tc>
          <w:tcPr>
            <w:tcW w:w="6852" w:type="dxa"/>
            <w:gridSpan w:val="3"/>
          </w:tcPr>
          <w:p w14:paraId="1E67E1F1" w14:textId="77777777" w:rsidR="008D0FEC" w:rsidRPr="004B67C5" w:rsidRDefault="008D0FEC" w:rsidP="00CE6DDA">
            <w:pPr>
              <w:pStyle w:val="ListParagraph"/>
              <w:ind w:left="0"/>
            </w:pPr>
          </w:p>
        </w:tc>
      </w:tr>
      <w:tr w:rsidR="009E53B3" w:rsidRPr="00262B33" w14:paraId="460FB4B2" w14:textId="77777777" w:rsidTr="00C33FC5">
        <w:tc>
          <w:tcPr>
            <w:tcW w:w="2895" w:type="dxa"/>
          </w:tcPr>
          <w:p w14:paraId="3CB4F57E" w14:textId="73B15B22" w:rsidR="009E53B3" w:rsidRDefault="009E53B3" w:rsidP="00CE6DDA">
            <w:pPr>
              <w:pStyle w:val="ListParagraph"/>
              <w:ind w:left="284"/>
            </w:pPr>
            <w:r>
              <w:t>Employing organisation</w:t>
            </w:r>
          </w:p>
        </w:tc>
        <w:tc>
          <w:tcPr>
            <w:tcW w:w="6852" w:type="dxa"/>
            <w:gridSpan w:val="3"/>
          </w:tcPr>
          <w:p w14:paraId="6715B00C" w14:textId="77777777" w:rsidR="009E53B3" w:rsidRPr="00262B33" w:rsidRDefault="009E53B3" w:rsidP="00CE6DDA">
            <w:pPr>
              <w:pStyle w:val="ListParagraph"/>
              <w:ind w:left="0"/>
            </w:pPr>
          </w:p>
        </w:tc>
      </w:tr>
      <w:tr w:rsidR="009E53B3" w:rsidRPr="00262B33" w14:paraId="02BFBDEB" w14:textId="77777777" w:rsidTr="00F84BC5">
        <w:tc>
          <w:tcPr>
            <w:tcW w:w="2895" w:type="dxa"/>
          </w:tcPr>
          <w:p w14:paraId="5EEE9744" w14:textId="0E9F2EFC" w:rsidR="009E53B3" w:rsidRDefault="009E53B3" w:rsidP="00CE6DDA">
            <w:pPr>
              <w:pStyle w:val="ListParagraph"/>
              <w:ind w:left="284"/>
            </w:pPr>
            <w:r>
              <w:t>Job title</w:t>
            </w:r>
          </w:p>
        </w:tc>
        <w:tc>
          <w:tcPr>
            <w:tcW w:w="6852" w:type="dxa"/>
            <w:gridSpan w:val="3"/>
          </w:tcPr>
          <w:p w14:paraId="7EDD16C7" w14:textId="77777777" w:rsidR="009E53B3" w:rsidRPr="00262B33" w:rsidRDefault="009E53B3" w:rsidP="00CE6DDA">
            <w:pPr>
              <w:pStyle w:val="ListParagraph"/>
              <w:ind w:left="0"/>
            </w:pPr>
          </w:p>
        </w:tc>
      </w:tr>
      <w:tr w:rsidR="009E53B3" w:rsidRPr="00262B33" w14:paraId="02B949DC" w14:textId="77777777" w:rsidTr="00710615">
        <w:tc>
          <w:tcPr>
            <w:tcW w:w="2895" w:type="dxa"/>
          </w:tcPr>
          <w:p w14:paraId="10B5CFC4" w14:textId="77777777" w:rsidR="009E53B3" w:rsidRPr="00262B33" w:rsidRDefault="009E53B3" w:rsidP="00710615">
            <w:pPr>
              <w:pStyle w:val="ListParagraph"/>
              <w:ind w:left="284"/>
            </w:pPr>
            <w:r>
              <w:t>Email</w:t>
            </w:r>
          </w:p>
        </w:tc>
        <w:tc>
          <w:tcPr>
            <w:tcW w:w="6852" w:type="dxa"/>
            <w:gridSpan w:val="3"/>
          </w:tcPr>
          <w:p w14:paraId="29F04CA6" w14:textId="77777777" w:rsidR="009E53B3" w:rsidRPr="00262B33" w:rsidRDefault="009E53B3" w:rsidP="00710615">
            <w:pPr>
              <w:pStyle w:val="ListParagraph"/>
              <w:ind w:left="0"/>
            </w:pPr>
          </w:p>
        </w:tc>
      </w:tr>
      <w:tr w:rsidR="009E53B3" w:rsidRPr="00262B33" w14:paraId="4D480109" w14:textId="77777777" w:rsidTr="00710615">
        <w:tc>
          <w:tcPr>
            <w:tcW w:w="2895" w:type="dxa"/>
          </w:tcPr>
          <w:p w14:paraId="19533053" w14:textId="77777777" w:rsidR="009E53B3" w:rsidRDefault="009E53B3" w:rsidP="00710615">
            <w:pPr>
              <w:pStyle w:val="ListParagraph"/>
              <w:ind w:left="284"/>
            </w:pPr>
            <w:r>
              <w:t>Postal address</w:t>
            </w:r>
          </w:p>
        </w:tc>
        <w:tc>
          <w:tcPr>
            <w:tcW w:w="6852" w:type="dxa"/>
            <w:gridSpan w:val="3"/>
          </w:tcPr>
          <w:p w14:paraId="2771AADC" w14:textId="77777777" w:rsidR="009E53B3" w:rsidRDefault="009E53B3" w:rsidP="00710615">
            <w:pPr>
              <w:pStyle w:val="ListParagraph"/>
              <w:ind w:left="0"/>
            </w:pPr>
          </w:p>
          <w:p w14:paraId="4EB48812" w14:textId="77777777" w:rsidR="009E53B3" w:rsidRDefault="009E53B3" w:rsidP="00710615">
            <w:pPr>
              <w:pStyle w:val="ListParagraph"/>
              <w:ind w:left="0"/>
            </w:pPr>
          </w:p>
          <w:p w14:paraId="7ED505AF" w14:textId="77777777" w:rsidR="009E53B3" w:rsidRPr="00262B33" w:rsidRDefault="009E53B3" w:rsidP="00710615">
            <w:pPr>
              <w:pStyle w:val="ListParagraph"/>
              <w:ind w:left="0"/>
            </w:pPr>
          </w:p>
        </w:tc>
      </w:tr>
      <w:tr w:rsidR="008D0FEC" w:rsidRPr="00262B33" w14:paraId="2E78476E" w14:textId="77777777" w:rsidTr="00CE6DDA">
        <w:tc>
          <w:tcPr>
            <w:tcW w:w="2895" w:type="dxa"/>
          </w:tcPr>
          <w:p w14:paraId="2E030B9C" w14:textId="77777777" w:rsidR="008D0FEC" w:rsidRPr="00262B33" w:rsidRDefault="008D0FEC" w:rsidP="00CE6DDA">
            <w:pPr>
              <w:pStyle w:val="ListParagraph"/>
              <w:ind w:left="284"/>
            </w:pPr>
            <w:r>
              <w:t>Signature</w:t>
            </w:r>
          </w:p>
        </w:tc>
        <w:tc>
          <w:tcPr>
            <w:tcW w:w="3768" w:type="dxa"/>
          </w:tcPr>
          <w:p w14:paraId="45E11D0A" w14:textId="77777777" w:rsidR="008D0FEC" w:rsidRDefault="008D0FEC" w:rsidP="00CE6DDA">
            <w:pPr>
              <w:pStyle w:val="ListParagraph"/>
              <w:ind w:left="0"/>
            </w:pPr>
          </w:p>
          <w:p w14:paraId="6823D967" w14:textId="77777777" w:rsidR="008D0FEC" w:rsidRPr="00262B33" w:rsidRDefault="008D0FEC" w:rsidP="00CE6DDA">
            <w:pPr>
              <w:pStyle w:val="ListParagraph"/>
              <w:ind w:left="0"/>
            </w:pPr>
          </w:p>
        </w:tc>
        <w:tc>
          <w:tcPr>
            <w:tcW w:w="838" w:type="dxa"/>
          </w:tcPr>
          <w:p w14:paraId="42583D47" w14:textId="77777777" w:rsidR="008D0FEC" w:rsidRPr="00262B33" w:rsidRDefault="008D0FEC" w:rsidP="00CE6DDA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246" w:type="dxa"/>
          </w:tcPr>
          <w:p w14:paraId="4E33A61B" w14:textId="77777777" w:rsidR="008D0FEC" w:rsidRPr="00262B33" w:rsidRDefault="008D0FEC" w:rsidP="00CE6DDA">
            <w:pPr>
              <w:pStyle w:val="ListParagraph"/>
              <w:ind w:left="0"/>
            </w:pPr>
          </w:p>
        </w:tc>
      </w:tr>
    </w:tbl>
    <w:p w14:paraId="7FFE611D" w14:textId="5B6ABF90" w:rsidR="008D0FEC" w:rsidRDefault="008D0FEC" w:rsidP="0011224E">
      <w:pPr>
        <w:spacing w:after="100"/>
        <w:rPr>
          <w:bCs/>
        </w:rPr>
      </w:pPr>
    </w:p>
    <w:p w14:paraId="2943E42F" w14:textId="5E59C672" w:rsidR="009E53B3" w:rsidRPr="009E53B3" w:rsidRDefault="009E53B3" w:rsidP="0011224E">
      <w:pPr>
        <w:spacing w:after="100"/>
        <w:rPr>
          <w:b/>
          <w:bCs/>
        </w:rPr>
      </w:pPr>
      <w:r w:rsidRPr="009E53B3">
        <w:rPr>
          <w:b/>
          <w:bCs/>
        </w:rPr>
        <w:t>Partner 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95"/>
        <w:gridCol w:w="3768"/>
        <w:gridCol w:w="838"/>
        <w:gridCol w:w="2246"/>
      </w:tblGrid>
      <w:tr w:rsidR="009E53B3" w:rsidRPr="00262B33" w14:paraId="186F878B" w14:textId="77777777" w:rsidTr="00710615">
        <w:tc>
          <w:tcPr>
            <w:tcW w:w="2895" w:type="dxa"/>
          </w:tcPr>
          <w:p w14:paraId="2FC29FF3" w14:textId="7DE86026" w:rsidR="009E53B3" w:rsidRPr="00262B33" w:rsidRDefault="00D06E3B" w:rsidP="00710615">
            <w:pPr>
              <w:pStyle w:val="ListParagraph"/>
              <w:ind w:left="0"/>
            </w:pPr>
            <w:r>
              <w:t>Triple I</w:t>
            </w:r>
            <w:r w:rsidR="009E53B3">
              <w:t xml:space="preserve"> CAG organisation</w:t>
            </w:r>
          </w:p>
        </w:tc>
        <w:sdt>
          <w:sdtPr>
            <w:alias w:val="Triple I CAG Partner Org"/>
            <w:tag w:val="Triple I CAG Partner Org"/>
            <w:id w:val="-1096556840"/>
            <w:placeholder>
              <w:docPart w:val="94883ABAF64849D5ACD4EB4BFE5CB220"/>
            </w:placeholder>
            <w:showingPlcHdr/>
            <w:dropDownList>
              <w:listItem w:value="Choose an item."/>
              <w:listItem w:displayText="Garvan Institute" w:value="Garvan Institute"/>
              <w:listItem w:displayText="Ingham Institute" w:value="Ingham Institute"/>
              <w:listItem w:displayText="St Vincent's Hospital" w:value="St Vincent's Hospital"/>
              <w:listItem w:displayText="SCHN" w:value="SCHN"/>
              <w:listItem w:displayText="SESLHD" w:value="SESLHD"/>
              <w:listItem w:displayText="SWSLHD" w:value="SWSLHD"/>
              <w:listItem w:displayText="UNSW" w:value="UNSW"/>
              <w:listItem w:displayText="UTS" w:value="UTS"/>
              <w:listItem w:displayText="WSU" w:value="WSU"/>
              <w:listItem w:displayText="NeuRA" w:value="NeuRA"/>
              <w:listItem w:displayText="Centre for Eye Health" w:value="Centre for Eye Health"/>
            </w:dropDownList>
          </w:sdtPr>
          <w:sdtContent>
            <w:tc>
              <w:tcPr>
                <w:tcW w:w="6852" w:type="dxa"/>
                <w:gridSpan w:val="3"/>
              </w:tcPr>
              <w:p w14:paraId="587EEDA4" w14:textId="1EB5C48A" w:rsidR="009E53B3" w:rsidRPr="0037704D" w:rsidRDefault="00C43896" w:rsidP="00710615">
                <w:pPr>
                  <w:pStyle w:val="ListParagraph"/>
                  <w:ind w:left="0"/>
                </w:pPr>
                <w:r w:rsidRPr="002210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53B3" w:rsidRPr="00262B33" w14:paraId="32974A3F" w14:textId="77777777" w:rsidTr="00710615">
        <w:tc>
          <w:tcPr>
            <w:tcW w:w="9747" w:type="dxa"/>
            <w:gridSpan w:val="4"/>
            <w:shd w:val="clear" w:color="auto" w:fill="D9D9D9" w:themeFill="background1" w:themeFillShade="D9"/>
          </w:tcPr>
          <w:p w14:paraId="09AFA69B" w14:textId="77777777" w:rsidR="009E53B3" w:rsidRPr="0037704D" w:rsidRDefault="009E53B3" w:rsidP="00710615">
            <w:pPr>
              <w:pStyle w:val="ListParagraph"/>
              <w:ind w:left="0"/>
              <w:rPr>
                <w:b/>
                <w:bCs/>
              </w:rPr>
            </w:pPr>
            <w:r w:rsidRPr="1D06DBD5">
              <w:rPr>
                <w:b/>
                <w:bCs/>
              </w:rPr>
              <w:t>Approver</w:t>
            </w:r>
          </w:p>
        </w:tc>
      </w:tr>
      <w:tr w:rsidR="009E53B3" w:rsidRPr="00262B33" w14:paraId="2909E5D0" w14:textId="77777777" w:rsidTr="00710615">
        <w:tc>
          <w:tcPr>
            <w:tcW w:w="2895" w:type="dxa"/>
          </w:tcPr>
          <w:p w14:paraId="710826BB" w14:textId="77777777" w:rsidR="009E53B3" w:rsidRPr="00262B33" w:rsidRDefault="009E53B3" w:rsidP="00710615">
            <w:pPr>
              <w:pStyle w:val="ListParagraph"/>
              <w:ind w:left="284"/>
            </w:pPr>
            <w:r>
              <w:t>Name</w:t>
            </w:r>
          </w:p>
        </w:tc>
        <w:tc>
          <w:tcPr>
            <w:tcW w:w="6852" w:type="dxa"/>
            <w:gridSpan w:val="3"/>
          </w:tcPr>
          <w:p w14:paraId="60C2B796" w14:textId="77777777" w:rsidR="009E53B3" w:rsidRPr="00262B33" w:rsidRDefault="009E53B3" w:rsidP="00710615">
            <w:pPr>
              <w:pStyle w:val="ListParagraph"/>
              <w:ind w:left="0"/>
            </w:pPr>
          </w:p>
        </w:tc>
      </w:tr>
      <w:tr w:rsidR="009E53B3" w:rsidRPr="004B67C5" w14:paraId="09D5AD2B" w14:textId="77777777" w:rsidTr="00710615">
        <w:tc>
          <w:tcPr>
            <w:tcW w:w="2895" w:type="dxa"/>
          </w:tcPr>
          <w:p w14:paraId="7BC21AC0" w14:textId="77777777" w:rsidR="009E53B3" w:rsidRPr="004B67C5" w:rsidRDefault="009E53B3" w:rsidP="00710615">
            <w:pPr>
              <w:pStyle w:val="ListParagraph"/>
              <w:ind w:left="284"/>
            </w:pPr>
            <w:r>
              <w:t>Position</w:t>
            </w:r>
          </w:p>
        </w:tc>
        <w:tc>
          <w:tcPr>
            <w:tcW w:w="6852" w:type="dxa"/>
            <w:gridSpan w:val="3"/>
          </w:tcPr>
          <w:p w14:paraId="60892ECF" w14:textId="77777777" w:rsidR="009E53B3" w:rsidRPr="004B67C5" w:rsidRDefault="009E53B3" w:rsidP="00710615">
            <w:pPr>
              <w:pStyle w:val="ListParagraph"/>
              <w:ind w:left="0"/>
            </w:pPr>
          </w:p>
        </w:tc>
      </w:tr>
      <w:tr w:rsidR="009E53B3" w:rsidRPr="00262B33" w14:paraId="5903D616" w14:textId="77777777" w:rsidTr="00710615">
        <w:tc>
          <w:tcPr>
            <w:tcW w:w="2895" w:type="dxa"/>
          </w:tcPr>
          <w:p w14:paraId="656108A9" w14:textId="77777777" w:rsidR="009E53B3" w:rsidRDefault="009E53B3" w:rsidP="00710615">
            <w:pPr>
              <w:pStyle w:val="ListParagraph"/>
              <w:ind w:left="284"/>
            </w:pPr>
            <w:r>
              <w:t>Employing organisation</w:t>
            </w:r>
          </w:p>
        </w:tc>
        <w:tc>
          <w:tcPr>
            <w:tcW w:w="6852" w:type="dxa"/>
            <w:gridSpan w:val="3"/>
          </w:tcPr>
          <w:p w14:paraId="56962485" w14:textId="77777777" w:rsidR="009E53B3" w:rsidRPr="00262B33" w:rsidRDefault="009E53B3" w:rsidP="00710615">
            <w:pPr>
              <w:pStyle w:val="ListParagraph"/>
              <w:ind w:left="0"/>
            </w:pPr>
          </w:p>
        </w:tc>
      </w:tr>
      <w:tr w:rsidR="009E53B3" w:rsidRPr="00262B33" w14:paraId="611267F5" w14:textId="77777777" w:rsidTr="00710615">
        <w:tc>
          <w:tcPr>
            <w:tcW w:w="2895" w:type="dxa"/>
          </w:tcPr>
          <w:p w14:paraId="0338E6AF" w14:textId="77777777" w:rsidR="009E53B3" w:rsidRDefault="009E53B3" w:rsidP="00710615">
            <w:pPr>
              <w:pStyle w:val="ListParagraph"/>
              <w:ind w:left="284"/>
            </w:pPr>
            <w:r>
              <w:t>Job title</w:t>
            </w:r>
          </w:p>
        </w:tc>
        <w:tc>
          <w:tcPr>
            <w:tcW w:w="6852" w:type="dxa"/>
            <w:gridSpan w:val="3"/>
          </w:tcPr>
          <w:p w14:paraId="38F66F23" w14:textId="77777777" w:rsidR="009E53B3" w:rsidRPr="00262B33" w:rsidRDefault="009E53B3" w:rsidP="00710615">
            <w:pPr>
              <w:pStyle w:val="ListParagraph"/>
              <w:ind w:left="0"/>
            </w:pPr>
          </w:p>
        </w:tc>
      </w:tr>
      <w:tr w:rsidR="009E53B3" w:rsidRPr="00262B33" w14:paraId="0DBC3814" w14:textId="77777777" w:rsidTr="00710615">
        <w:tc>
          <w:tcPr>
            <w:tcW w:w="2895" w:type="dxa"/>
          </w:tcPr>
          <w:p w14:paraId="1A2B1579" w14:textId="77777777" w:rsidR="009E53B3" w:rsidRPr="00262B33" w:rsidRDefault="009E53B3" w:rsidP="00710615">
            <w:pPr>
              <w:pStyle w:val="ListParagraph"/>
              <w:ind w:left="284"/>
            </w:pPr>
            <w:r>
              <w:t>Email</w:t>
            </w:r>
          </w:p>
        </w:tc>
        <w:tc>
          <w:tcPr>
            <w:tcW w:w="6852" w:type="dxa"/>
            <w:gridSpan w:val="3"/>
          </w:tcPr>
          <w:p w14:paraId="01E372EA" w14:textId="77777777" w:rsidR="009E53B3" w:rsidRPr="00262B33" w:rsidRDefault="009E53B3" w:rsidP="00710615">
            <w:pPr>
              <w:pStyle w:val="ListParagraph"/>
              <w:ind w:left="0"/>
            </w:pPr>
          </w:p>
        </w:tc>
      </w:tr>
      <w:tr w:rsidR="009E53B3" w:rsidRPr="00262B33" w14:paraId="02A3B014" w14:textId="77777777" w:rsidTr="00710615">
        <w:tc>
          <w:tcPr>
            <w:tcW w:w="2895" w:type="dxa"/>
          </w:tcPr>
          <w:p w14:paraId="08C00C2C" w14:textId="77777777" w:rsidR="009E53B3" w:rsidRDefault="009E53B3" w:rsidP="00710615">
            <w:pPr>
              <w:pStyle w:val="ListParagraph"/>
              <w:ind w:left="284"/>
            </w:pPr>
            <w:r>
              <w:t>Postal address</w:t>
            </w:r>
          </w:p>
        </w:tc>
        <w:tc>
          <w:tcPr>
            <w:tcW w:w="6852" w:type="dxa"/>
            <w:gridSpan w:val="3"/>
          </w:tcPr>
          <w:p w14:paraId="4A9FA13E" w14:textId="77777777" w:rsidR="009E53B3" w:rsidRDefault="009E53B3" w:rsidP="00710615">
            <w:pPr>
              <w:pStyle w:val="ListParagraph"/>
              <w:ind w:left="0"/>
            </w:pPr>
          </w:p>
          <w:p w14:paraId="68F99645" w14:textId="77777777" w:rsidR="009E53B3" w:rsidRDefault="009E53B3" w:rsidP="00710615">
            <w:pPr>
              <w:pStyle w:val="ListParagraph"/>
              <w:ind w:left="0"/>
            </w:pPr>
          </w:p>
          <w:p w14:paraId="4A06D199" w14:textId="77777777" w:rsidR="009E53B3" w:rsidRPr="00262B33" w:rsidRDefault="009E53B3" w:rsidP="00710615">
            <w:pPr>
              <w:pStyle w:val="ListParagraph"/>
              <w:ind w:left="0"/>
            </w:pPr>
          </w:p>
        </w:tc>
      </w:tr>
      <w:tr w:rsidR="009E53B3" w:rsidRPr="00262B33" w14:paraId="500BD84C" w14:textId="77777777" w:rsidTr="00710615">
        <w:tc>
          <w:tcPr>
            <w:tcW w:w="2895" w:type="dxa"/>
          </w:tcPr>
          <w:p w14:paraId="5CA6AC68" w14:textId="77777777" w:rsidR="009E53B3" w:rsidRPr="00262B33" w:rsidRDefault="009E53B3" w:rsidP="00710615">
            <w:pPr>
              <w:pStyle w:val="ListParagraph"/>
              <w:ind w:left="284"/>
            </w:pPr>
            <w:r>
              <w:t>Signature</w:t>
            </w:r>
          </w:p>
        </w:tc>
        <w:tc>
          <w:tcPr>
            <w:tcW w:w="3768" w:type="dxa"/>
          </w:tcPr>
          <w:p w14:paraId="0130F405" w14:textId="77777777" w:rsidR="009E53B3" w:rsidRDefault="009E53B3" w:rsidP="00710615">
            <w:pPr>
              <w:pStyle w:val="ListParagraph"/>
              <w:ind w:left="0"/>
            </w:pPr>
          </w:p>
          <w:p w14:paraId="4E0E0CF4" w14:textId="77777777" w:rsidR="009E53B3" w:rsidRPr="00262B33" w:rsidRDefault="009E53B3" w:rsidP="00710615">
            <w:pPr>
              <w:pStyle w:val="ListParagraph"/>
              <w:ind w:left="0"/>
            </w:pPr>
          </w:p>
        </w:tc>
        <w:tc>
          <w:tcPr>
            <w:tcW w:w="838" w:type="dxa"/>
          </w:tcPr>
          <w:p w14:paraId="0C13BBC5" w14:textId="77777777" w:rsidR="009E53B3" w:rsidRPr="00262B33" w:rsidRDefault="009E53B3" w:rsidP="00710615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246" w:type="dxa"/>
          </w:tcPr>
          <w:p w14:paraId="6C172C50" w14:textId="77777777" w:rsidR="009E53B3" w:rsidRPr="00262B33" w:rsidRDefault="009E53B3" w:rsidP="00710615">
            <w:pPr>
              <w:pStyle w:val="ListParagraph"/>
              <w:ind w:left="0"/>
            </w:pPr>
          </w:p>
        </w:tc>
      </w:tr>
    </w:tbl>
    <w:p w14:paraId="7D66BF4C" w14:textId="77777777" w:rsidR="009E53B3" w:rsidRPr="00DA27D1" w:rsidRDefault="009E53B3" w:rsidP="0011224E">
      <w:pPr>
        <w:spacing w:after="100"/>
        <w:rPr>
          <w:bCs/>
        </w:rPr>
      </w:pPr>
    </w:p>
    <w:sectPr w:rsidR="009E53B3" w:rsidRPr="00DA27D1" w:rsidSect="0011224E">
      <w:footerReference w:type="default" r:id="rId16"/>
      <w:pgSz w:w="11906" w:h="16838"/>
      <w:pgMar w:top="1701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C6F6" w14:textId="77777777" w:rsidR="000F6463" w:rsidRDefault="000F6463" w:rsidP="00F348C9">
      <w:r>
        <w:separator/>
      </w:r>
    </w:p>
  </w:endnote>
  <w:endnote w:type="continuationSeparator" w:id="0">
    <w:p w14:paraId="1B7D0F16" w14:textId="77777777" w:rsidR="000F6463" w:rsidRDefault="000F6463" w:rsidP="00F348C9">
      <w:r>
        <w:continuationSeparator/>
      </w:r>
    </w:p>
  </w:endnote>
  <w:endnote w:type="continuationNotice" w:id="1">
    <w:p w14:paraId="6D31130D" w14:textId="77777777" w:rsidR="000F6463" w:rsidRDefault="000F6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6890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id w:val="-118890717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260952857"/>
                  <w:docPartObj>
                    <w:docPartGallery w:val="Page Numbers (Top of Page)"/>
                    <w:docPartUnique/>
                  </w:docPartObj>
                </w:sdtPr>
                <w:sdtContent>
                  <w:p w14:paraId="0F2B2574" w14:textId="248264BE" w:rsidR="00BD1BDC" w:rsidRPr="006F4E03" w:rsidRDefault="00D06E3B" w:rsidP="1D06DBD5">
                    <w:pPr>
                      <w:pStyle w:val="Footer"/>
                      <w:tabs>
                        <w:tab w:val="clear" w:pos="9026"/>
                        <w:tab w:val="right" w:pos="9639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Triple I</w:t>
                    </w:r>
                    <w:r w:rsidR="00BD1BDC" w:rsidRPr="1D06DBD5">
                      <w:rPr>
                        <w:b/>
                        <w:bCs/>
                      </w:rPr>
                      <w:t xml:space="preserve"> Clinical Academic Group</w:t>
                    </w:r>
                    <w:r w:rsidR="00BD1BDC">
                      <w:t xml:space="preserve"> </w:t>
                    </w:r>
                    <w:r w:rsidR="00C43896">
                      <w:t>Secondment / Exchange</w:t>
                    </w:r>
                    <w:r w:rsidR="00BD1BDC">
                      <w:tab/>
                      <w:t xml:space="preserve">Instructions: Page </w:t>
                    </w:r>
                    <w:r w:rsidR="00BD1BDC" w:rsidRPr="1D06DBD5">
                      <w:rPr>
                        <w:noProof/>
                      </w:rPr>
                      <w:fldChar w:fldCharType="begin"/>
                    </w:r>
                    <w:r w:rsidR="00BD1BDC">
                      <w:rPr>
                        <w:bCs/>
                      </w:rPr>
                      <w:instrText xml:space="preserve"> PAGE  \* Arabic </w:instrText>
                    </w:r>
                    <w:r w:rsidR="00BD1BDC" w:rsidRPr="1D06DBD5">
                      <w:rPr>
                        <w:bCs/>
                      </w:rPr>
                      <w:fldChar w:fldCharType="separate"/>
                    </w:r>
                    <w:r w:rsidR="00227123">
                      <w:rPr>
                        <w:bCs/>
                        <w:noProof/>
                      </w:rPr>
                      <w:t>2</w:t>
                    </w:r>
                    <w:r w:rsidR="00BD1BDC" w:rsidRPr="1D06DBD5">
                      <w:rPr>
                        <w:noProof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822459"/>
      <w:docPartObj>
        <w:docPartGallery w:val="Page Numbers (Bottom of Page)"/>
        <w:docPartUnique/>
      </w:docPartObj>
    </w:sdtPr>
    <w:sdtContent>
      <w:sdt>
        <w:sdtPr>
          <w:id w:val="1619565063"/>
          <w:docPartObj>
            <w:docPartGallery w:val="Page Numbers (Top of Page)"/>
            <w:docPartUnique/>
          </w:docPartObj>
        </w:sdtPr>
        <w:sdtContent>
          <w:sdt>
            <w:sdtPr>
              <w:id w:val="189439502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44472889"/>
                  <w:docPartObj>
                    <w:docPartGallery w:val="Page Numbers (Top of Page)"/>
                    <w:docPartUnique/>
                  </w:docPartObj>
                </w:sdtPr>
                <w:sdtContent>
                  <w:p w14:paraId="751E4659" w14:textId="7E2AD1A4" w:rsidR="00C345B9" w:rsidRPr="006F4E03" w:rsidRDefault="00D06E3B" w:rsidP="1D06DBD5">
                    <w:pPr>
                      <w:pStyle w:val="Footer"/>
                      <w:tabs>
                        <w:tab w:val="clear" w:pos="9026"/>
                        <w:tab w:val="right" w:pos="9639"/>
                      </w:tabs>
                      <w:rPr>
                        <w:b/>
                        <w:bCs/>
                      </w:rPr>
                    </w:pPr>
                    <w:r w:rsidRPr="00D06E3B">
                      <w:rPr>
                        <w:b/>
                      </w:rPr>
                      <w:t>Triple I</w:t>
                    </w:r>
                    <w:r w:rsidR="00C345B9" w:rsidRPr="1D06DBD5">
                      <w:rPr>
                        <w:b/>
                        <w:bCs/>
                      </w:rPr>
                      <w:t xml:space="preserve"> Clinical Academic Group</w:t>
                    </w:r>
                    <w:r w:rsidR="00C345B9">
                      <w:t xml:space="preserve"> </w:t>
                    </w:r>
                    <w:r w:rsidR="0011224E">
                      <w:t>Secondment / Exchange</w:t>
                    </w:r>
                    <w:r w:rsidR="00C345B9">
                      <w:ptab w:relativeTo="margin" w:alignment="right" w:leader="none"/>
                    </w:r>
                    <w:r w:rsidR="0011224E">
                      <w:t>EOI</w:t>
                    </w:r>
                    <w:r w:rsidR="00C345B9">
                      <w:t xml:space="preserve">: Page </w:t>
                    </w:r>
                    <w:r w:rsidR="00C345B9" w:rsidRPr="1D06DBD5">
                      <w:rPr>
                        <w:noProof/>
                      </w:rPr>
                      <w:fldChar w:fldCharType="begin"/>
                    </w:r>
                    <w:r w:rsidR="00C345B9">
                      <w:rPr>
                        <w:bCs/>
                      </w:rPr>
                      <w:instrText xml:space="preserve"> PAGE  \* Arabic </w:instrText>
                    </w:r>
                    <w:r w:rsidR="00C345B9" w:rsidRPr="1D06DBD5">
                      <w:rPr>
                        <w:bCs/>
                      </w:rPr>
                      <w:fldChar w:fldCharType="separate"/>
                    </w:r>
                    <w:r w:rsidR="00227123">
                      <w:rPr>
                        <w:bCs/>
                        <w:noProof/>
                      </w:rPr>
                      <w:t>2</w:t>
                    </w:r>
                    <w:r w:rsidR="00C345B9" w:rsidRPr="1D06DBD5">
                      <w:rPr>
                        <w:noProof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5199" w14:textId="77777777" w:rsidR="000F6463" w:rsidRDefault="000F6463" w:rsidP="00F348C9">
      <w:r>
        <w:separator/>
      </w:r>
    </w:p>
  </w:footnote>
  <w:footnote w:type="continuationSeparator" w:id="0">
    <w:p w14:paraId="72D200E5" w14:textId="77777777" w:rsidR="000F6463" w:rsidRDefault="000F6463" w:rsidP="00F348C9">
      <w:r>
        <w:continuationSeparator/>
      </w:r>
    </w:p>
  </w:footnote>
  <w:footnote w:type="continuationNotice" w:id="1">
    <w:p w14:paraId="303D57FF" w14:textId="77777777" w:rsidR="000F6463" w:rsidRDefault="000F64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5D80" w14:textId="7AB83AC5" w:rsidR="00BD1BDC" w:rsidRDefault="00ED5D48" w:rsidP="00585DAB">
    <w:pPr>
      <w:pStyle w:val="Header"/>
    </w:pPr>
    <w:r>
      <w:rPr>
        <w:noProof/>
      </w:rPr>
      <w:drawing>
        <wp:inline distT="0" distB="0" distL="0" distR="0" wp14:anchorId="25BBFAA8" wp14:editId="63E53386">
          <wp:extent cx="2436811" cy="67584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940" cy="68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BDC">
      <w:tab/>
    </w:r>
    <w:r w:rsidR="00BD1BD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BF"/>
    <w:multiLevelType w:val="hybridMultilevel"/>
    <w:tmpl w:val="AEAC6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787"/>
    <w:multiLevelType w:val="hybridMultilevel"/>
    <w:tmpl w:val="EAA41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550"/>
    <w:multiLevelType w:val="hybridMultilevel"/>
    <w:tmpl w:val="247AA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8A7"/>
    <w:multiLevelType w:val="hybridMultilevel"/>
    <w:tmpl w:val="8398B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48F"/>
    <w:multiLevelType w:val="hybridMultilevel"/>
    <w:tmpl w:val="50C06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493A"/>
    <w:multiLevelType w:val="hybridMultilevel"/>
    <w:tmpl w:val="38F67FB6"/>
    <w:lvl w:ilvl="0" w:tplc="4D2E55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432C2"/>
    <w:multiLevelType w:val="hybridMultilevel"/>
    <w:tmpl w:val="D1D8F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726B"/>
    <w:multiLevelType w:val="hybridMultilevel"/>
    <w:tmpl w:val="891C7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2FC4"/>
    <w:multiLevelType w:val="hybridMultilevel"/>
    <w:tmpl w:val="3F6EB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4AF"/>
    <w:multiLevelType w:val="hybridMultilevel"/>
    <w:tmpl w:val="935E1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298D"/>
    <w:multiLevelType w:val="hybridMultilevel"/>
    <w:tmpl w:val="A1E8F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1CD3"/>
    <w:multiLevelType w:val="hybridMultilevel"/>
    <w:tmpl w:val="25466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E5AE9"/>
    <w:multiLevelType w:val="hybridMultilevel"/>
    <w:tmpl w:val="D74C3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03BB"/>
    <w:multiLevelType w:val="multilevel"/>
    <w:tmpl w:val="AC1E6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9F1A12"/>
    <w:multiLevelType w:val="hybridMultilevel"/>
    <w:tmpl w:val="9484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0960"/>
    <w:multiLevelType w:val="hybridMultilevel"/>
    <w:tmpl w:val="CA94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C414D"/>
    <w:multiLevelType w:val="hybridMultilevel"/>
    <w:tmpl w:val="BC56A7F8"/>
    <w:lvl w:ilvl="0" w:tplc="4D2E55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0214"/>
    <w:multiLevelType w:val="hybridMultilevel"/>
    <w:tmpl w:val="CF5C8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26E35"/>
    <w:multiLevelType w:val="hybridMultilevel"/>
    <w:tmpl w:val="2E9C6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F5995"/>
    <w:multiLevelType w:val="hybridMultilevel"/>
    <w:tmpl w:val="F094D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A27A4"/>
    <w:multiLevelType w:val="hybridMultilevel"/>
    <w:tmpl w:val="F478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5B71"/>
    <w:multiLevelType w:val="hybridMultilevel"/>
    <w:tmpl w:val="B7666F10"/>
    <w:lvl w:ilvl="0" w:tplc="83FAB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7D61"/>
    <w:multiLevelType w:val="multilevel"/>
    <w:tmpl w:val="92924D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7A6019"/>
    <w:multiLevelType w:val="hybridMultilevel"/>
    <w:tmpl w:val="BF8E2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C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2637BC"/>
    <w:multiLevelType w:val="hybridMultilevel"/>
    <w:tmpl w:val="E3780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664035">
    <w:abstractNumId w:val="18"/>
  </w:num>
  <w:num w:numId="2" w16cid:durableId="1609314472">
    <w:abstractNumId w:val="22"/>
  </w:num>
  <w:num w:numId="3" w16cid:durableId="1472208238">
    <w:abstractNumId w:val="13"/>
  </w:num>
  <w:num w:numId="4" w16cid:durableId="2144959545">
    <w:abstractNumId w:val="7"/>
  </w:num>
  <w:num w:numId="5" w16cid:durableId="224071244">
    <w:abstractNumId w:val="1"/>
  </w:num>
  <w:num w:numId="6" w16cid:durableId="1946451923">
    <w:abstractNumId w:val="5"/>
  </w:num>
  <w:num w:numId="7" w16cid:durableId="1019041036">
    <w:abstractNumId w:val="16"/>
  </w:num>
  <w:num w:numId="8" w16cid:durableId="884297018">
    <w:abstractNumId w:val="23"/>
  </w:num>
  <w:num w:numId="9" w16cid:durableId="497886993">
    <w:abstractNumId w:val="12"/>
  </w:num>
  <w:num w:numId="10" w16cid:durableId="1129669455">
    <w:abstractNumId w:val="21"/>
  </w:num>
  <w:num w:numId="11" w16cid:durableId="1742212409">
    <w:abstractNumId w:val="0"/>
  </w:num>
  <w:num w:numId="12" w16cid:durableId="1230075582">
    <w:abstractNumId w:val="17"/>
  </w:num>
  <w:num w:numId="13" w16cid:durableId="1837526285">
    <w:abstractNumId w:val="15"/>
  </w:num>
  <w:num w:numId="14" w16cid:durableId="2061900462">
    <w:abstractNumId w:val="10"/>
  </w:num>
  <w:num w:numId="15" w16cid:durableId="1684936819">
    <w:abstractNumId w:val="19"/>
  </w:num>
  <w:num w:numId="16" w16cid:durableId="969750343">
    <w:abstractNumId w:val="8"/>
  </w:num>
  <w:num w:numId="17" w16cid:durableId="1568177702">
    <w:abstractNumId w:val="2"/>
  </w:num>
  <w:num w:numId="18" w16cid:durableId="565996877">
    <w:abstractNumId w:val="24"/>
  </w:num>
  <w:num w:numId="19" w16cid:durableId="1685011478">
    <w:abstractNumId w:val="14"/>
  </w:num>
  <w:num w:numId="20" w16cid:durableId="1431512123">
    <w:abstractNumId w:val="6"/>
  </w:num>
  <w:num w:numId="21" w16cid:durableId="1956861463">
    <w:abstractNumId w:val="3"/>
  </w:num>
  <w:num w:numId="22" w16cid:durableId="1944728909">
    <w:abstractNumId w:val="25"/>
  </w:num>
  <w:num w:numId="23" w16cid:durableId="1475877925">
    <w:abstractNumId w:val="20"/>
  </w:num>
  <w:num w:numId="24" w16cid:durableId="1972321660">
    <w:abstractNumId w:val="4"/>
  </w:num>
  <w:num w:numId="25" w16cid:durableId="115149877">
    <w:abstractNumId w:val="11"/>
  </w:num>
  <w:num w:numId="26" w16cid:durableId="1398432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C9"/>
    <w:rsid w:val="00012047"/>
    <w:rsid w:val="00012231"/>
    <w:rsid w:val="00013227"/>
    <w:rsid w:val="00013700"/>
    <w:rsid w:val="000345AF"/>
    <w:rsid w:val="0003625E"/>
    <w:rsid w:val="000367FB"/>
    <w:rsid w:val="000410A0"/>
    <w:rsid w:val="00046E7B"/>
    <w:rsid w:val="000554F3"/>
    <w:rsid w:val="00070628"/>
    <w:rsid w:val="000744C0"/>
    <w:rsid w:val="00090344"/>
    <w:rsid w:val="00096842"/>
    <w:rsid w:val="000A0E0C"/>
    <w:rsid w:val="000A37EA"/>
    <w:rsid w:val="000A38AA"/>
    <w:rsid w:val="000A6077"/>
    <w:rsid w:val="000C5B5A"/>
    <w:rsid w:val="000E17A4"/>
    <w:rsid w:val="000F315C"/>
    <w:rsid w:val="000F50C1"/>
    <w:rsid w:val="000F6463"/>
    <w:rsid w:val="0011224E"/>
    <w:rsid w:val="00117899"/>
    <w:rsid w:val="001207B9"/>
    <w:rsid w:val="001368B3"/>
    <w:rsid w:val="00137942"/>
    <w:rsid w:val="00140C6A"/>
    <w:rsid w:val="00142366"/>
    <w:rsid w:val="00147145"/>
    <w:rsid w:val="00152367"/>
    <w:rsid w:val="0015551B"/>
    <w:rsid w:val="00161263"/>
    <w:rsid w:val="00166223"/>
    <w:rsid w:val="001856F4"/>
    <w:rsid w:val="00186123"/>
    <w:rsid w:val="001965EE"/>
    <w:rsid w:val="00196A7E"/>
    <w:rsid w:val="001A5CA0"/>
    <w:rsid w:val="001B1078"/>
    <w:rsid w:val="001B7FA1"/>
    <w:rsid w:val="001D3572"/>
    <w:rsid w:val="001D60BF"/>
    <w:rsid w:val="001E3B1C"/>
    <w:rsid w:val="001F02DC"/>
    <w:rsid w:val="001F0AA1"/>
    <w:rsid w:val="001F25FA"/>
    <w:rsid w:val="0020056E"/>
    <w:rsid w:val="0020124A"/>
    <w:rsid w:val="00213908"/>
    <w:rsid w:val="00215CEE"/>
    <w:rsid w:val="0022213A"/>
    <w:rsid w:val="00225D4C"/>
    <w:rsid w:val="00227123"/>
    <w:rsid w:val="00233270"/>
    <w:rsid w:val="0025209A"/>
    <w:rsid w:val="00262B33"/>
    <w:rsid w:val="002761FB"/>
    <w:rsid w:val="00280F22"/>
    <w:rsid w:val="00282EBB"/>
    <w:rsid w:val="00287D43"/>
    <w:rsid w:val="00295932"/>
    <w:rsid w:val="002A3701"/>
    <w:rsid w:val="002A681E"/>
    <w:rsid w:val="002E69D7"/>
    <w:rsid w:val="002F4450"/>
    <w:rsid w:val="002F4DB4"/>
    <w:rsid w:val="002F6A2B"/>
    <w:rsid w:val="00301421"/>
    <w:rsid w:val="00305D87"/>
    <w:rsid w:val="0032136C"/>
    <w:rsid w:val="00324D7D"/>
    <w:rsid w:val="00345A47"/>
    <w:rsid w:val="00347D4C"/>
    <w:rsid w:val="003509D4"/>
    <w:rsid w:val="00353C9F"/>
    <w:rsid w:val="00355706"/>
    <w:rsid w:val="00366623"/>
    <w:rsid w:val="00367016"/>
    <w:rsid w:val="00374A9B"/>
    <w:rsid w:val="00376C1A"/>
    <w:rsid w:val="0037704D"/>
    <w:rsid w:val="00384EFF"/>
    <w:rsid w:val="003A0D7B"/>
    <w:rsid w:val="003B1115"/>
    <w:rsid w:val="003C453D"/>
    <w:rsid w:val="003C625E"/>
    <w:rsid w:val="003E2416"/>
    <w:rsid w:val="003F4886"/>
    <w:rsid w:val="00411B0B"/>
    <w:rsid w:val="004136A6"/>
    <w:rsid w:val="00414277"/>
    <w:rsid w:val="00416337"/>
    <w:rsid w:val="00432C23"/>
    <w:rsid w:val="00434CB8"/>
    <w:rsid w:val="0044163F"/>
    <w:rsid w:val="0044354D"/>
    <w:rsid w:val="00447B24"/>
    <w:rsid w:val="004529D5"/>
    <w:rsid w:val="00462174"/>
    <w:rsid w:val="00467926"/>
    <w:rsid w:val="00481F94"/>
    <w:rsid w:val="00485B3D"/>
    <w:rsid w:val="00490296"/>
    <w:rsid w:val="004B20DD"/>
    <w:rsid w:val="004B67C5"/>
    <w:rsid w:val="004C1BE3"/>
    <w:rsid w:val="004C30DD"/>
    <w:rsid w:val="004C4C6C"/>
    <w:rsid w:val="004C5675"/>
    <w:rsid w:val="004C5CD1"/>
    <w:rsid w:val="004D01E1"/>
    <w:rsid w:val="004D0B03"/>
    <w:rsid w:val="004D3B01"/>
    <w:rsid w:val="004D727C"/>
    <w:rsid w:val="004E1BD4"/>
    <w:rsid w:val="004E3C2B"/>
    <w:rsid w:val="004E4F2A"/>
    <w:rsid w:val="004E54E4"/>
    <w:rsid w:val="004E5818"/>
    <w:rsid w:val="004E6C30"/>
    <w:rsid w:val="004F02EA"/>
    <w:rsid w:val="004F04A7"/>
    <w:rsid w:val="004F124D"/>
    <w:rsid w:val="004F72FB"/>
    <w:rsid w:val="00502246"/>
    <w:rsid w:val="0050264B"/>
    <w:rsid w:val="00510A12"/>
    <w:rsid w:val="005113E2"/>
    <w:rsid w:val="00522E42"/>
    <w:rsid w:val="00523EFD"/>
    <w:rsid w:val="00531668"/>
    <w:rsid w:val="00535274"/>
    <w:rsid w:val="00544777"/>
    <w:rsid w:val="00544F2F"/>
    <w:rsid w:val="00553142"/>
    <w:rsid w:val="00556291"/>
    <w:rsid w:val="00556B96"/>
    <w:rsid w:val="005571F6"/>
    <w:rsid w:val="00567493"/>
    <w:rsid w:val="005733C9"/>
    <w:rsid w:val="00574DA0"/>
    <w:rsid w:val="00577210"/>
    <w:rsid w:val="00582F2C"/>
    <w:rsid w:val="0058352F"/>
    <w:rsid w:val="00584A93"/>
    <w:rsid w:val="00585DAB"/>
    <w:rsid w:val="005868F9"/>
    <w:rsid w:val="00594783"/>
    <w:rsid w:val="00594D27"/>
    <w:rsid w:val="00595811"/>
    <w:rsid w:val="00596B78"/>
    <w:rsid w:val="005A0DF1"/>
    <w:rsid w:val="005B0AED"/>
    <w:rsid w:val="005F0335"/>
    <w:rsid w:val="005F550B"/>
    <w:rsid w:val="00600DA4"/>
    <w:rsid w:val="00603962"/>
    <w:rsid w:val="00626C2B"/>
    <w:rsid w:val="00635F42"/>
    <w:rsid w:val="006615CC"/>
    <w:rsid w:val="00675C4D"/>
    <w:rsid w:val="006808EE"/>
    <w:rsid w:val="006819ED"/>
    <w:rsid w:val="00686855"/>
    <w:rsid w:val="00692D9A"/>
    <w:rsid w:val="00692FAA"/>
    <w:rsid w:val="006949EA"/>
    <w:rsid w:val="00694D06"/>
    <w:rsid w:val="00697C51"/>
    <w:rsid w:val="006A6C8F"/>
    <w:rsid w:val="006A7796"/>
    <w:rsid w:val="006B3957"/>
    <w:rsid w:val="006B5893"/>
    <w:rsid w:val="006C0633"/>
    <w:rsid w:val="006C5636"/>
    <w:rsid w:val="006C6B36"/>
    <w:rsid w:val="006D27FE"/>
    <w:rsid w:val="006D2FB9"/>
    <w:rsid w:val="006E11CE"/>
    <w:rsid w:val="006E6969"/>
    <w:rsid w:val="006F00E9"/>
    <w:rsid w:val="006F44B1"/>
    <w:rsid w:val="006F46A7"/>
    <w:rsid w:val="006F4E03"/>
    <w:rsid w:val="00710698"/>
    <w:rsid w:val="0071214D"/>
    <w:rsid w:val="00721313"/>
    <w:rsid w:val="00733996"/>
    <w:rsid w:val="007458D3"/>
    <w:rsid w:val="00753EDC"/>
    <w:rsid w:val="007612DF"/>
    <w:rsid w:val="00761310"/>
    <w:rsid w:val="0076369A"/>
    <w:rsid w:val="0077352F"/>
    <w:rsid w:val="0078157F"/>
    <w:rsid w:val="00790B5D"/>
    <w:rsid w:val="00791F1D"/>
    <w:rsid w:val="00794A76"/>
    <w:rsid w:val="007C4D6B"/>
    <w:rsid w:val="007D5C66"/>
    <w:rsid w:val="007F0BA1"/>
    <w:rsid w:val="007F68D2"/>
    <w:rsid w:val="00814B52"/>
    <w:rsid w:val="008168C5"/>
    <w:rsid w:val="00817CBD"/>
    <w:rsid w:val="00817E1E"/>
    <w:rsid w:val="00823566"/>
    <w:rsid w:val="008272EC"/>
    <w:rsid w:val="008418D8"/>
    <w:rsid w:val="00843FBB"/>
    <w:rsid w:val="00871D9A"/>
    <w:rsid w:val="008812E7"/>
    <w:rsid w:val="0088208F"/>
    <w:rsid w:val="008853EC"/>
    <w:rsid w:val="00890164"/>
    <w:rsid w:val="008A080E"/>
    <w:rsid w:val="008B169F"/>
    <w:rsid w:val="008B3882"/>
    <w:rsid w:val="008D0FEC"/>
    <w:rsid w:val="008D1330"/>
    <w:rsid w:val="008E1E04"/>
    <w:rsid w:val="008E61C6"/>
    <w:rsid w:val="008E65EF"/>
    <w:rsid w:val="008F4020"/>
    <w:rsid w:val="008F6F09"/>
    <w:rsid w:val="00905EC2"/>
    <w:rsid w:val="009217EA"/>
    <w:rsid w:val="009227FC"/>
    <w:rsid w:val="00933861"/>
    <w:rsid w:val="00935EAE"/>
    <w:rsid w:val="00936ABA"/>
    <w:rsid w:val="00937104"/>
    <w:rsid w:val="00942CF3"/>
    <w:rsid w:val="00952DEC"/>
    <w:rsid w:val="00957E4C"/>
    <w:rsid w:val="009610A7"/>
    <w:rsid w:val="00970E06"/>
    <w:rsid w:val="009716B3"/>
    <w:rsid w:val="009800DC"/>
    <w:rsid w:val="0098379F"/>
    <w:rsid w:val="009869FC"/>
    <w:rsid w:val="009A7DB1"/>
    <w:rsid w:val="009B19D9"/>
    <w:rsid w:val="009B1A0E"/>
    <w:rsid w:val="009B3F05"/>
    <w:rsid w:val="009C3566"/>
    <w:rsid w:val="009C4DC5"/>
    <w:rsid w:val="009D125F"/>
    <w:rsid w:val="009E2E25"/>
    <w:rsid w:val="009E3B0C"/>
    <w:rsid w:val="009E4E56"/>
    <w:rsid w:val="009E53B3"/>
    <w:rsid w:val="00A03BE1"/>
    <w:rsid w:val="00A0439A"/>
    <w:rsid w:val="00A05251"/>
    <w:rsid w:val="00A1059B"/>
    <w:rsid w:val="00A2701E"/>
    <w:rsid w:val="00A30D9E"/>
    <w:rsid w:val="00A3432A"/>
    <w:rsid w:val="00A5633F"/>
    <w:rsid w:val="00A60B26"/>
    <w:rsid w:val="00A6109B"/>
    <w:rsid w:val="00A76CB8"/>
    <w:rsid w:val="00A84C9E"/>
    <w:rsid w:val="00A85021"/>
    <w:rsid w:val="00A93F62"/>
    <w:rsid w:val="00AA2BA3"/>
    <w:rsid w:val="00AA57DD"/>
    <w:rsid w:val="00AB51C1"/>
    <w:rsid w:val="00AC286C"/>
    <w:rsid w:val="00AC3A46"/>
    <w:rsid w:val="00AD0A31"/>
    <w:rsid w:val="00AD64C1"/>
    <w:rsid w:val="00AE4775"/>
    <w:rsid w:val="00AF6890"/>
    <w:rsid w:val="00B06007"/>
    <w:rsid w:val="00B076DB"/>
    <w:rsid w:val="00B10693"/>
    <w:rsid w:val="00B149CF"/>
    <w:rsid w:val="00B3272F"/>
    <w:rsid w:val="00B328BC"/>
    <w:rsid w:val="00B33753"/>
    <w:rsid w:val="00B33A94"/>
    <w:rsid w:val="00B353E2"/>
    <w:rsid w:val="00B43893"/>
    <w:rsid w:val="00B50F09"/>
    <w:rsid w:val="00B6463A"/>
    <w:rsid w:val="00B74705"/>
    <w:rsid w:val="00B75E0D"/>
    <w:rsid w:val="00B85921"/>
    <w:rsid w:val="00B8679C"/>
    <w:rsid w:val="00B86E1D"/>
    <w:rsid w:val="00BB232D"/>
    <w:rsid w:val="00BB3A94"/>
    <w:rsid w:val="00BC0797"/>
    <w:rsid w:val="00BC1715"/>
    <w:rsid w:val="00BC2A86"/>
    <w:rsid w:val="00BC585C"/>
    <w:rsid w:val="00BC626E"/>
    <w:rsid w:val="00BC7903"/>
    <w:rsid w:val="00BD1BDC"/>
    <w:rsid w:val="00BD36A2"/>
    <w:rsid w:val="00BE22C2"/>
    <w:rsid w:val="00C10568"/>
    <w:rsid w:val="00C10FF7"/>
    <w:rsid w:val="00C12267"/>
    <w:rsid w:val="00C169A7"/>
    <w:rsid w:val="00C23B1A"/>
    <w:rsid w:val="00C26802"/>
    <w:rsid w:val="00C329FB"/>
    <w:rsid w:val="00C345B9"/>
    <w:rsid w:val="00C37F7D"/>
    <w:rsid w:val="00C405D6"/>
    <w:rsid w:val="00C43896"/>
    <w:rsid w:val="00C46970"/>
    <w:rsid w:val="00C536B4"/>
    <w:rsid w:val="00C61118"/>
    <w:rsid w:val="00C63892"/>
    <w:rsid w:val="00C77077"/>
    <w:rsid w:val="00CA4E0C"/>
    <w:rsid w:val="00CA50EA"/>
    <w:rsid w:val="00CB5CFB"/>
    <w:rsid w:val="00CB79DA"/>
    <w:rsid w:val="00CC02DF"/>
    <w:rsid w:val="00CC2176"/>
    <w:rsid w:val="00CC2F2F"/>
    <w:rsid w:val="00CC5EBD"/>
    <w:rsid w:val="00CC738B"/>
    <w:rsid w:val="00CE3FE3"/>
    <w:rsid w:val="00CE5F04"/>
    <w:rsid w:val="00D01CEA"/>
    <w:rsid w:val="00D068BF"/>
    <w:rsid w:val="00D06E3B"/>
    <w:rsid w:val="00D10688"/>
    <w:rsid w:val="00D16215"/>
    <w:rsid w:val="00D223DF"/>
    <w:rsid w:val="00D254ED"/>
    <w:rsid w:val="00D268EE"/>
    <w:rsid w:val="00D26F29"/>
    <w:rsid w:val="00D329AA"/>
    <w:rsid w:val="00D334B2"/>
    <w:rsid w:val="00D361E2"/>
    <w:rsid w:val="00D559D4"/>
    <w:rsid w:val="00D62CD1"/>
    <w:rsid w:val="00D7131D"/>
    <w:rsid w:val="00D90141"/>
    <w:rsid w:val="00D91177"/>
    <w:rsid w:val="00DA27D1"/>
    <w:rsid w:val="00DA45E0"/>
    <w:rsid w:val="00DA50B4"/>
    <w:rsid w:val="00DB34F6"/>
    <w:rsid w:val="00DB3740"/>
    <w:rsid w:val="00DB553A"/>
    <w:rsid w:val="00DB7FE7"/>
    <w:rsid w:val="00DC2399"/>
    <w:rsid w:val="00DD2A8E"/>
    <w:rsid w:val="00DD3B47"/>
    <w:rsid w:val="00DD3C38"/>
    <w:rsid w:val="00DE02DB"/>
    <w:rsid w:val="00DE1E4B"/>
    <w:rsid w:val="00DF0DF9"/>
    <w:rsid w:val="00DF7CE3"/>
    <w:rsid w:val="00E0338A"/>
    <w:rsid w:val="00E12BB9"/>
    <w:rsid w:val="00E258F4"/>
    <w:rsid w:val="00E312CE"/>
    <w:rsid w:val="00E34B3A"/>
    <w:rsid w:val="00E35498"/>
    <w:rsid w:val="00E35F10"/>
    <w:rsid w:val="00E3697D"/>
    <w:rsid w:val="00E61272"/>
    <w:rsid w:val="00E615B6"/>
    <w:rsid w:val="00E647D1"/>
    <w:rsid w:val="00E67132"/>
    <w:rsid w:val="00E832C9"/>
    <w:rsid w:val="00E90738"/>
    <w:rsid w:val="00E9489D"/>
    <w:rsid w:val="00E96B22"/>
    <w:rsid w:val="00EA1C9A"/>
    <w:rsid w:val="00EC12C6"/>
    <w:rsid w:val="00ED12CB"/>
    <w:rsid w:val="00ED355B"/>
    <w:rsid w:val="00ED5D48"/>
    <w:rsid w:val="00EE07FF"/>
    <w:rsid w:val="00EE407D"/>
    <w:rsid w:val="00EF1CFF"/>
    <w:rsid w:val="00EF5BAF"/>
    <w:rsid w:val="00EF7FA1"/>
    <w:rsid w:val="00F03EAA"/>
    <w:rsid w:val="00F14CA9"/>
    <w:rsid w:val="00F1735B"/>
    <w:rsid w:val="00F3189A"/>
    <w:rsid w:val="00F348C9"/>
    <w:rsid w:val="00F4095F"/>
    <w:rsid w:val="00F44A74"/>
    <w:rsid w:val="00F47796"/>
    <w:rsid w:val="00F53C35"/>
    <w:rsid w:val="00F56FD5"/>
    <w:rsid w:val="00F67565"/>
    <w:rsid w:val="00F70FF2"/>
    <w:rsid w:val="00F80B23"/>
    <w:rsid w:val="00F82D46"/>
    <w:rsid w:val="00FA4BA2"/>
    <w:rsid w:val="00FA6E16"/>
    <w:rsid w:val="00FB05E8"/>
    <w:rsid w:val="00FC1619"/>
    <w:rsid w:val="00FD0011"/>
    <w:rsid w:val="00FD77E6"/>
    <w:rsid w:val="00FF148B"/>
    <w:rsid w:val="00FF6FE7"/>
    <w:rsid w:val="1D06D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3A7FA8"/>
  <w15:docId w15:val="{5871CD4A-0F11-456A-8125-52666144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C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BA1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0BA1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0BA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0B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B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BA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BA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BA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B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B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0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B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B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0BA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0BA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F0BA1"/>
    <w:rPr>
      <w:i/>
      <w:iCs/>
      <w:color w:val="auto"/>
    </w:rPr>
  </w:style>
  <w:style w:type="paragraph" w:styleId="NoSpacing">
    <w:name w:val="No Spacing"/>
    <w:uiPriority w:val="1"/>
    <w:qFormat/>
    <w:rsid w:val="007F0B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0B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0B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BA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BA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F0BA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0BA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F0BA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F0BA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F0B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F0B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5F"/>
  </w:style>
  <w:style w:type="paragraph" w:styleId="Footer">
    <w:name w:val="footer"/>
    <w:basedOn w:val="Normal"/>
    <w:link w:val="FooterChar"/>
    <w:uiPriority w:val="99"/>
    <w:unhideWhenUsed/>
    <w:rsid w:val="00F4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5F"/>
  </w:style>
  <w:style w:type="paragraph" w:styleId="TOC1">
    <w:name w:val="toc 1"/>
    <w:basedOn w:val="Normal"/>
    <w:next w:val="Normal"/>
    <w:autoRedefine/>
    <w:uiPriority w:val="39"/>
    <w:unhideWhenUsed/>
    <w:rsid w:val="00791F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1F1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91F1D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0F50C1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0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standard lewis"/>
    <w:basedOn w:val="Normal"/>
    <w:link w:val="ListParagraphChar"/>
    <w:uiPriority w:val="34"/>
    <w:qFormat/>
    <w:rsid w:val="00B149CF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2136C"/>
    <w:pPr>
      <w:spacing w:after="100"/>
      <w:ind w:left="440"/>
    </w:pPr>
  </w:style>
  <w:style w:type="table" w:customStyle="1" w:styleId="GridTable2-Accent11">
    <w:name w:val="Grid Table 2 - Accent 11"/>
    <w:basedOn w:val="TableNormal"/>
    <w:uiPriority w:val="47"/>
    <w:rsid w:val="00C7707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770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C12267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8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C9"/>
    <w:rPr>
      <w:rFonts w:ascii="Lucida Grande" w:hAnsi="Lucida Grande" w:cs="Lucida Grande"/>
      <w:sz w:val="18"/>
      <w:szCs w:val="18"/>
    </w:rPr>
  </w:style>
  <w:style w:type="table" w:customStyle="1" w:styleId="ListTable4-Accent11">
    <w:name w:val="List Table 4 - Accent 11"/>
    <w:basedOn w:val="TableNormal"/>
    <w:uiPriority w:val="49"/>
    <w:rsid w:val="00DF7C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1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04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C1BE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571F6"/>
    <w:rPr>
      <w:color w:val="808080"/>
    </w:rPr>
  </w:style>
  <w:style w:type="paragraph" w:styleId="Revision">
    <w:name w:val="Revision"/>
    <w:hidden/>
    <w:uiPriority w:val="99"/>
    <w:semiHidden/>
    <w:rsid w:val="00B43893"/>
    <w:pPr>
      <w:spacing w:after="0" w:line="240" w:lineRule="auto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 Char,standard lewis Char"/>
    <w:basedOn w:val="DefaultParagraphFont"/>
    <w:link w:val="ListParagraph"/>
    <w:uiPriority w:val="34"/>
    <w:locked/>
    <w:rsid w:val="00DA27D1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5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mcallery@unsw.edu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ine.themes@unsw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sphere.com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5825D4B96746518801CA7467A6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AF66-1E9E-4991-A2C8-0180AEE4620F}"/>
      </w:docPartPr>
      <w:docPartBody>
        <w:p w:rsidR="00F258C9" w:rsidRDefault="008D6734" w:rsidP="008D6734">
          <w:pPr>
            <w:pStyle w:val="EC5825D4B96746518801CA7467A6BB82"/>
          </w:pPr>
          <w:r w:rsidRPr="0022106F">
            <w:rPr>
              <w:rStyle w:val="PlaceholderText"/>
            </w:rPr>
            <w:t>Choose an item.</w:t>
          </w:r>
        </w:p>
      </w:docPartBody>
    </w:docPart>
    <w:docPart>
      <w:docPartPr>
        <w:name w:val="FA0727175D3B4FB8824E1AD3585D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113F-9A88-4CAA-A32E-9D965731F9CF}"/>
      </w:docPartPr>
      <w:docPartBody>
        <w:p w:rsidR="00F52D7C" w:rsidRDefault="00C809A4" w:rsidP="00C809A4">
          <w:pPr>
            <w:pStyle w:val="FA0727175D3B4FB8824E1AD3585D9532"/>
          </w:pPr>
          <w:r w:rsidRPr="0022106F">
            <w:rPr>
              <w:rStyle w:val="PlaceholderText"/>
            </w:rPr>
            <w:t>Choose an item.</w:t>
          </w:r>
        </w:p>
      </w:docPartBody>
    </w:docPart>
    <w:docPart>
      <w:docPartPr>
        <w:name w:val="94883ABAF64849D5ACD4EB4BFE5C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BF54-2321-4F22-906A-409CDADD90FA}"/>
      </w:docPartPr>
      <w:docPartBody>
        <w:p w:rsidR="00CD792D" w:rsidRDefault="00F52D7C" w:rsidP="00F52D7C">
          <w:pPr>
            <w:pStyle w:val="94883ABAF64849D5ACD4EB4BFE5CB220"/>
          </w:pPr>
          <w:r w:rsidRPr="00221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9"/>
    <w:rsid w:val="0005107C"/>
    <w:rsid w:val="00180D6A"/>
    <w:rsid w:val="0026163F"/>
    <w:rsid w:val="003F3319"/>
    <w:rsid w:val="00723931"/>
    <w:rsid w:val="008D6734"/>
    <w:rsid w:val="00B3493D"/>
    <w:rsid w:val="00B44A94"/>
    <w:rsid w:val="00B57BC4"/>
    <w:rsid w:val="00C809A4"/>
    <w:rsid w:val="00CD792D"/>
    <w:rsid w:val="00F258C9"/>
    <w:rsid w:val="00F52D7C"/>
    <w:rsid w:val="00F53043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2D"/>
    <w:rPr>
      <w:color w:val="808080"/>
    </w:rPr>
  </w:style>
  <w:style w:type="paragraph" w:customStyle="1" w:styleId="EC5825D4B96746518801CA7467A6BB82">
    <w:name w:val="EC5825D4B96746518801CA7467A6BB82"/>
    <w:rsid w:val="008D6734"/>
  </w:style>
  <w:style w:type="paragraph" w:customStyle="1" w:styleId="FA0727175D3B4FB8824E1AD3585D9532">
    <w:name w:val="FA0727175D3B4FB8824E1AD3585D9532"/>
    <w:rsid w:val="00C809A4"/>
  </w:style>
  <w:style w:type="paragraph" w:customStyle="1" w:styleId="94883ABAF64849D5ACD4EB4BFE5CB220">
    <w:name w:val="94883ABAF64849D5ACD4EB4BFE5CB220"/>
    <w:rsid w:val="00F52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WSR 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E6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S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A07D4BDE36D4883A513F6A336AF07" ma:contentTypeVersion="6" ma:contentTypeDescription="Create a new document." ma:contentTypeScope="" ma:versionID="1ad88330ac6a51fed7c334cf82090cad">
  <xsd:schema xmlns:xsd="http://www.w3.org/2001/XMLSchema" xmlns:xs="http://www.w3.org/2001/XMLSchema" xmlns:p="http://schemas.microsoft.com/office/2006/metadata/properties" xmlns:ns2="c2a6b114-96d8-4c00-8cb6-e459a4553916" xmlns:ns3="63c307c0-6227-4e30-9e2b-116b887d7879" targetNamespace="http://schemas.microsoft.com/office/2006/metadata/properties" ma:root="true" ma:fieldsID="71c8fe6e76d9dc0e976da88c3ef2b82a" ns2:_="" ns3:_="">
    <xsd:import namespace="c2a6b114-96d8-4c00-8cb6-e459a4553916"/>
    <xsd:import namespace="63c307c0-6227-4e30-9e2b-116b887d7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b114-96d8-4c00-8cb6-e459a455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07c0-6227-4e30-9e2b-116b887d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5316F-A30C-42C6-899A-CE387D91D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48FF6-2A6A-4FB6-A86D-D01D253C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6b114-96d8-4c00-8cb6-e459a4553916"/>
    <ds:schemaRef ds:uri="63c307c0-6227-4e30-9e2b-116b887d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E0EDE-36A5-441E-8DA6-E3EF068EE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DC732-5A6F-4EDC-BA6D-6121382EA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Boswell</dc:creator>
  <cp:lastModifiedBy>Sam McAllery</cp:lastModifiedBy>
  <cp:revision>11</cp:revision>
  <cp:lastPrinted>2016-02-16T23:32:00Z</cp:lastPrinted>
  <dcterms:created xsi:type="dcterms:W3CDTF">2022-08-24T06:28:00Z</dcterms:created>
  <dcterms:modified xsi:type="dcterms:W3CDTF">2022-08-24T06:38:00Z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0x0101004E2A07D4BDE36D4883A513F6A336AF07</vt:lpwstr>
  </property>
</Properties>
</file>